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C2" w:rsidRPr="008A17E5" w:rsidRDefault="008A17E5" w:rsidP="008A17E5">
      <w:pPr>
        <w:ind w:left="-426"/>
        <w:rPr>
          <w:rFonts w:ascii="Verdana" w:hAnsi="Verdana"/>
          <w:sz w:val="48"/>
        </w:rPr>
      </w:pPr>
      <w:r w:rsidRPr="008A17E5">
        <w:rPr>
          <w:rFonts w:ascii="Verdana" w:hAnsi="Verdana"/>
          <w:sz w:val="48"/>
        </w:rPr>
        <w:t>Chaque biberon contient 5 billes, des noires et des blanches. Vous avez pour mission de deviner la composition de votre biberon. Vous devez bien remuer le biberon entre chaque tirage. Ecrivez « le résultat de chaque tirage ».</w:t>
      </w:r>
    </w:p>
    <w:p w:rsidR="008A17E5" w:rsidRPr="008A17E5" w:rsidRDefault="008A17E5" w:rsidP="008A17E5">
      <w:pPr>
        <w:ind w:left="-426"/>
        <w:rPr>
          <w:rFonts w:ascii="Verdana" w:hAnsi="Verdana"/>
          <w:sz w:val="48"/>
        </w:rPr>
      </w:pPr>
      <w:r w:rsidRPr="008A17E5">
        <w:rPr>
          <w:rFonts w:ascii="Verdana" w:hAnsi="Verdana"/>
          <w:sz w:val="48"/>
        </w:rPr>
        <w:t>Vous devez argumenter votre réponse et écrire toutes les remarques qui vous semblent importantes pour pouvoir conclure. </w:t>
      </w:r>
    </w:p>
    <w:sectPr w:rsidR="008A17E5" w:rsidRPr="008A17E5" w:rsidSect="008A17E5">
      <w:pgSz w:w="16838" w:h="11906" w:orient="landscape"/>
      <w:pgMar w:top="1417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7E5"/>
    <w:rsid w:val="001E05E5"/>
    <w:rsid w:val="002C54A6"/>
    <w:rsid w:val="003B5A7B"/>
    <w:rsid w:val="0052081A"/>
    <w:rsid w:val="008A17E5"/>
    <w:rsid w:val="00D6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17E5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2010-01-24T11:23:00Z</dcterms:created>
  <dcterms:modified xsi:type="dcterms:W3CDTF">2010-01-24T11:27:00Z</dcterms:modified>
</cp:coreProperties>
</file>