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61" w:rsidRDefault="004B129D" w:rsidP="00893183">
      <w:pPr>
        <w:pStyle w:val="Titre1"/>
        <w:jc w:val="center"/>
      </w:pPr>
      <w:r>
        <w:t>Les compétences dans la lecture d’un document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53"/>
        <w:gridCol w:w="3688"/>
        <w:gridCol w:w="3520"/>
        <w:gridCol w:w="3520"/>
      </w:tblGrid>
      <w:tr w:rsidR="004B129D" w:rsidRPr="00893183" w:rsidTr="00893183">
        <w:trPr>
          <w:trHeight w:val="293"/>
        </w:trPr>
        <w:tc>
          <w:tcPr>
            <w:tcW w:w="4653" w:type="dxa"/>
          </w:tcPr>
          <w:p w:rsidR="004B129D" w:rsidRPr="00893183" w:rsidRDefault="004B129D">
            <w:pPr>
              <w:rPr>
                <w:b/>
              </w:rPr>
            </w:pPr>
            <w:bookmarkStart w:id="0" w:name="_GoBack"/>
            <w:bookmarkEnd w:id="0"/>
            <w:r w:rsidRPr="00893183">
              <w:rPr>
                <w:b/>
              </w:rPr>
              <w:t>capacités</w:t>
            </w:r>
          </w:p>
        </w:tc>
        <w:tc>
          <w:tcPr>
            <w:tcW w:w="3688" w:type="dxa"/>
          </w:tcPr>
          <w:p w:rsidR="004B129D" w:rsidRPr="00893183" w:rsidRDefault="004B129D">
            <w:pPr>
              <w:rPr>
                <w:b/>
              </w:rPr>
            </w:pPr>
            <w:r w:rsidRPr="00893183">
              <w:rPr>
                <w:b/>
              </w:rPr>
              <w:t>niveau1</w:t>
            </w:r>
          </w:p>
        </w:tc>
        <w:tc>
          <w:tcPr>
            <w:tcW w:w="3520" w:type="dxa"/>
          </w:tcPr>
          <w:p w:rsidR="004B129D" w:rsidRPr="00893183" w:rsidRDefault="004B129D">
            <w:pPr>
              <w:rPr>
                <w:b/>
              </w:rPr>
            </w:pPr>
            <w:r w:rsidRPr="00893183">
              <w:rPr>
                <w:b/>
              </w:rPr>
              <w:t>niveau 2</w:t>
            </w:r>
          </w:p>
        </w:tc>
        <w:tc>
          <w:tcPr>
            <w:tcW w:w="3520" w:type="dxa"/>
          </w:tcPr>
          <w:p w:rsidR="004B129D" w:rsidRPr="00893183" w:rsidRDefault="004B129D">
            <w:pPr>
              <w:rPr>
                <w:b/>
              </w:rPr>
            </w:pPr>
            <w:r w:rsidRPr="00893183">
              <w:rPr>
                <w:b/>
              </w:rPr>
              <w:t>niveau 3</w:t>
            </w:r>
          </w:p>
        </w:tc>
      </w:tr>
      <w:tr w:rsidR="0061538E" w:rsidTr="00893183">
        <w:trPr>
          <w:trHeight w:val="3500"/>
        </w:trPr>
        <w:tc>
          <w:tcPr>
            <w:tcW w:w="4653" w:type="dxa"/>
          </w:tcPr>
          <w:p w:rsidR="0061538E" w:rsidRDefault="0061538E" w:rsidP="0061538E">
            <w:r>
              <w:t xml:space="preserve">reconnaître un type de document </w:t>
            </w:r>
          </w:p>
        </w:tc>
        <w:tc>
          <w:tcPr>
            <w:tcW w:w="3688" w:type="dxa"/>
          </w:tcPr>
          <w:p w:rsidR="0061538E" w:rsidRDefault="0061538E">
            <w:r>
              <w:t>(texte, image, tableau)</w:t>
            </w:r>
          </w:p>
        </w:tc>
        <w:tc>
          <w:tcPr>
            <w:tcW w:w="3520" w:type="dxa"/>
          </w:tcPr>
          <w:p w:rsidR="0061538E" w:rsidRDefault="0061538E" w:rsidP="00BC2A39">
            <w:r>
              <w:t xml:space="preserve">reconnaître les types de textes </w:t>
            </w:r>
          </w:p>
          <w:p w:rsidR="0061538E" w:rsidRDefault="0061538E" w:rsidP="00BC2A39">
            <w:pPr>
              <w:pStyle w:val="Paragraphedeliste"/>
              <w:numPr>
                <w:ilvl w:val="0"/>
                <w:numId w:val="1"/>
              </w:numPr>
            </w:pPr>
            <w:r>
              <w:t>Lettre</w:t>
            </w:r>
          </w:p>
          <w:p w:rsidR="0061538E" w:rsidRDefault="0061538E" w:rsidP="00BC2A39">
            <w:pPr>
              <w:pStyle w:val="Paragraphedeliste"/>
              <w:numPr>
                <w:ilvl w:val="0"/>
                <w:numId w:val="1"/>
              </w:numPr>
            </w:pPr>
            <w:r>
              <w:t>Témoignage</w:t>
            </w:r>
          </w:p>
          <w:p w:rsidR="0061538E" w:rsidRDefault="0061538E" w:rsidP="00BC2A39">
            <w:pPr>
              <w:pStyle w:val="Paragraphedeliste"/>
              <w:numPr>
                <w:ilvl w:val="0"/>
                <w:numId w:val="1"/>
              </w:numPr>
            </w:pPr>
            <w:r>
              <w:t>Article de presse</w:t>
            </w:r>
          </w:p>
          <w:p w:rsidR="0061538E" w:rsidRDefault="0061538E" w:rsidP="00BC2A39">
            <w:pPr>
              <w:pStyle w:val="Paragraphedeliste"/>
              <w:numPr>
                <w:ilvl w:val="0"/>
                <w:numId w:val="1"/>
              </w:numPr>
            </w:pPr>
            <w:r>
              <w:t>Œuvre d’historien</w:t>
            </w:r>
          </w:p>
          <w:p w:rsidR="0061538E" w:rsidRDefault="0061538E" w:rsidP="00BC2A39">
            <w:pPr>
              <w:pStyle w:val="Paragraphedeliste"/>
              <w:numPr>
                <w:ilvl w:val="0"/>
                <w:numId w:val="1"/>
              </w:numPr>
            </w:pPr>
            <w:r>
              <w:t>Texte de loi</w:t>
            </w:r>
          </w:p>
          <w:p w:rsidR="0061538E" w:rsidRDefault="0061538E" w:rsidP="0061538E">
            <w:r>
              <w:t xml:space="preserve">reconnaître les types d’images : </w:t>
            </w:r>
          </w:p>
          <w:p w:rsidR="0061538E" w:rsidRDefault="0061538E" w:rsidP="0061538E">
            <w:pPr>
              <w:pStyle w:val="Paragraphedeliste"/>
              <w:numPr>
                <w:ilvl w:val="0"/>
                <w:numId w:val="1"/>
              </w:numPr>
            </w:pPr>
            <w:r>
              <w:t>Œuvre d’art</w:t>
            </w:r>
          </w:p>
          <w:p w:rsidR="0061538E" w:rsidRDefault="0061538E" w:rsidP="0061538E">
            <w:pPr>
              <w:pStyle w:val="Paragraphedeliste"/>
              <w:numPr>
                <w:ilvl w:val="0"/>
                <w:numId w:val="1"/>
              </w:numPr>
            </w:pPr>
            <w:r>
              <w:t>Caricature</w:t>
            </w:r>
          </w:p>
          <w:p w:rsidR="0061538E" w:rsidRDefault="0061538E" w:rsidP="0061538E">
            <w:pPr>
              <w:pStyle w:val="Paragraphedeliste"/>
              <w:numPr>
                <w:ilvl w:val="0"/>
                <w:numId w:val="1"/>
              </w:numPr>
            </w:pPr>
            <w:r>
              <w:t>Photo</w:t>
            </w:r>
            <w:r>
              <w:t xml:space="preserve"> </w:t>
            </w:r>
          </w:p>
          <w:p w:rsidR="0061538E" w:rsidRDefault="0061538E" w:rsidP="0061538E">
            <w:pPr>
              <w:pStyle w:val="Paragraphedeliste"/>
            </w:pPr>
          </w:p>
          <w:p w:rsidR="0061538E" w:rsidRDefault="0061538E" w:rsidP="0061538E">
            <w:r>
              <w:t>reconnaître le type de tableau</w:t>
            </w:r>
          </w:p>
          <w:p w:rsidR="0061538E" w:rsidRDefault="0061538E" w:rsidP="0061538E">
            <w:pPr>
              <w:pStyle w:val="Paragraphedeliste"/>
              <w:numPr>
                <w:ilvl w:val="0"/>
                <w:numId w:val="1"/>
              </w:numPr>
            </w:pPr>
            <w:r>
              <w:t>Progression</w:t>
            </w:r>
          </w:p>
          <w:p w:rsidR="0061538E" w:rsidRDefault="0061538E" w:rsidP="0061538E">
            <w:pPr>
              <w:pStyle w:val="Paragraphedeliste"/>
              <w:numPr>
                <w:ilvl w:val="0"/>
                <w:numId w:val="1"/>
              </w:numPr>
            </w:pPr>
            <w:r>
              <w:t>Pourcentages</w:t>
            </w:r>
          </w:p>
          <w:p w:rsidR="0061538E" w:rsidRDefault="0061538E" w:rsidP="0061538E">
            <w:pPr>
              <w:pStyle w:val="Paragraphedeliste"/>
              <w:numPr>
                <w:ilvl w:val="0"/>
                <w:numId w:val="1"/>
              </w:numPr>
            </w:pPr>
            <w:r>
              <w:t>Chiffres absolus</w:t>
            </w:r>
          </w:p>
          <w:p w:rsidR="0061538E" w:rsidRDefault="0061538E" w:rsidP="0061538E"/>
        </w:tc>
        <w:tc>
          <w:tcPr>
            <w:tcW w:w="3520" w:type="dxa"/>
          </w:tcPr>
          <w:p w:rsidR="0061538E" w:rsidRDefault="0061538E"/>
        </w:tc>
      </w:tr>
      <w:tr w:rsidR="00893183" w:rsidTr="00893183">
        <w:trPr>
          <w:trHeight w:val="879"/>
        </w:trPr>
        <w:tc>
          <w:tcPr>
            <w:tcW w:w="4653" w:type="dxa"/>
            <w:vMerge w:val="restart"/>
          </w:tcPr>
          <w:p w:rsidR="00893183" w:rsidRDefault="00893183" w:rsidP="005F2565">
            <w:r>
              <w:t xml:space="preserve">comprendre </w:t>
            </w:r>
          </w:p>
          <w:p w:rsidR="00893183" w:rsidRDefault="00893183" w:rsidP="005F2565">
            <w:r>
              <w:t xml:space="preserve"> </w:t>
            </w:r>
            <w:r>
              <w:t>Pouvoir répondre à des questions simples :</w:t>
            </w:r>
          </w:p>
          <w:p w:rsidR="00893183" w:rsidRDefault="00893183" w:rsidP="005F2565">
            <w:pPr>
              <w:pStyle w:val="Paragraphedeliste"/>
              <w:numPr>
                <w:ilvl w:val="0"/>
                <w:numId w:val="1"/>
              </w:numPr>
            </w:pPr>
            <w:r>
              <w:t>Qui fait l’action ?</w:t>
            </w:r>
          </w:p>
          <w:p w:rsidR="00893183" w:rsidRDefault="00893183" w:rsidP="005F2565">
            <w:pPr>
              <w:pStyle w:val="Paragraphedeliste"/>
              <w:numPr>
                <w:ilvl w:val="0"/>
                <w:numId w:val="1"/>
              </w:numPr>
            </w:pPr>
            <w:r>
              <w:t>Où ?</w:t>
            </w:r>
          </w:p>
          <w:p w:rsidR="00893183" w:rsidRDefault="00893183" w:rsidP="005F2565">
            <w:pPr>
              <w:pStyle w:val="Paragraphedeliste"/>
              <w:numPr>
                <w:ilvl w:val="0"/>
                <w:numId w:val="1"/>
              </w:numPr>
            </w:pPr>
            <w:r>
              <w:t>Quoi ?</w:t>
            </w:r>
          </w:p>
          <w:p w:rsidR="00893183" w:rsidRDefault="00893183" w:rsidP="005F2565">
            <w:pPr>
              <w:pStyle w:val="Paragraphedeliste"/>
              <w:numPr>
                <w:ilvl w:val="0"/>
                <w:numId w:val="1"/>
              </w:numPr>
            </w:pPr>
            <w:r>
              <w:t>Quand ?</w:t>
            </w:r>
          </w:p>
          <w:p w:rsidR="00893183" w:rsidRDefault="00893183" w:rsidP="005F2565">
            <w:r>
              <w:t>trouver l’explicite du texte</w:t>
            </w:r>
          </w:p>
          <w:p w:rsidR="00893183" w:rsidRDefault="00893183" w:rsidP="005F2565">
            <w:r>
              <w:t>donner le sens général du texte.</w:t>
            </w:r>
          </w:p>
        </w:tc>
        <w:tc>
          <w:tcPr>
            <w:tcW w:w="3688" w:type="dxa"/>
          </w:tcPr>
          <w:p w:rsidR="00893183" w:rsidRDefault="00893183" w:rsidP="0061538E">
            <w:pPr>
              <w:ind w:left="360"/>
            </w:pPr>
            <w:r>
              <w:t>texte explicite</w:t>
            </w:r>
          </w:p>
        </w:tc>
        <w:tc>
          <w:tcPr>
            <w:tcW w:w="3520" w:type="dxa"/>
          </w:tcPr>
          <w:p w:rsidR="00893183" w:rsidRDefault="00893183" w:rsidP="00AB0AAF"/>
        </w:tc>
        <w:tc>
          <w:tcPr>
            <w:tcW w:w="3520" w:type="dxa"/>
          </w:tcPr>
          <w:p w:rsidR="00893183" w:rsidRDefault="00893183">
            <w:r>
              <w:t>texte avec de l’implicite</w:t>
            </w:r>
          </w:p>
        </w:tc>
      </w:tr>
      <w:tr w:rsidR="00893183" w:rsidTr="00893183">
        <w:trPr>
          <w:trHeight w:val="883"/>
        </w:trPr>
        <w:tc>
          <w:tcPr>
            <w:tcW w:w="4653" w:type="dxa"/>
            <w:vMerge/>
          </w:tcPr>
          <w:p w:rsidR="00893183" w:rsidRDefault="00893183" w:rsidP="00347C9D"/>
        </w:tc>
        <w:tc>
          <w:tcPr>
            <w:tcW w:w="3688" w:type="dxa"/>
          </w:tcPr>
          <w:p w:rsidR="00893183" w:rsidRDefault="00893183">
            <w:r>
              <w:t xml:space="preserve">texte court : </w:t>
            </w:r>
          </w:p>
        </w:tc>
        <w:tc>
          <w:tcPr>
            <w:tcW w:w="3520" w:type="dxa"/>
          </w:tcPr>
          <w:p w:rsidR="00893183" w:rsidRDefault="00893183"/>
        </w:tc>
        <w:tc>
          <w:tcPr>
            <w:tcW w:w="3520" w:type="dxa"/>
          </w:tcPr>
          <w:p w:rsidR="00893183" w:rsidRDefault="00893183" w:rsidP="0086694C">
            <w:r>
              <w:t xml:space="preserve">texte long : </w:t>
            </w:r>
          </w:p>
        </w:tc>
      </w:tr>
      <w:tr w:rsidR="00893183" w:rsidTr="00893183">
        <w:trPr>
          <w:trHeight w:val="923"/>
        </w:trPr>
        <w:tc>
          <w:tcPr>
            <w:tcW w:w="4653" w:type="dxa"/>
            <w:vMerge/>
          </w:tcPr>
          <w:p w:rsidR="00893183" w:rsidRDefault="00893183" w:rsidP="005F2565">
            <w:pPr>
              <w:pStyle w:val="Paragraphedeliste"/>
            </w:pPr>
          </w:p>
        </w:tc>
        <w:tc>
          <w:tcPr>
            <w:tcW w:w="3688" w:type="dxa"/>
          </w:tcPr>
          <w:p w:rsidR="00893183" w:rsidRDefault="00893183">
            <w:r>
              <w:t>vocabulaire courant</w:t>
            </w:r>
          </w:p>
        </w:tc>
        <w:tc>
          <w:tcPr>
            <w:tcW w:w="3520" w:type="dxa"/>
          </w:tcPr>
          <w:p w:rsidR="00893183" w:rsidRDefault="00893183">
            <w:r>
              <w:t>vocabulaire spécifique</w:t>
            </w:r>
          </w:p>
        </w:tc>
        <w:tc>
          <w:tcPr>
            <w:tcW w:w="3520" w:type="dxa"/>
          </w:tcPr>
          <w:p w:rsidR="00893183" w:rsidRDefault="00893183">
            <w:r>
              <w:t>déduire le sens de mots inconnus à partir du contexte.</w:t>
            </w:r>
          </w:p>
        </w:tc>
      </w:tr>
      <w:tr w:rsidR="00893183" w:rsidTr="00893183">
        <w:trPr>
          <w:trHeight w:val="606"/>
        </w:trPr>
        <w:tc>
          <w:tcPr>
            <w:tcW w:w="4653" w:type="dxa"/>
          </w:tcPr>
          <w:p w:rsidR="00893183" w:rsidRDefault="00893183" w:rsidP="00D75DB0">
            <w:r>
              <w:t>repérer le paratexte : auteur, date, titre, …</w:t>
            </w:r>
          </w:p>
        </w:tc>
        <w:tc>
          <w:tcPr>
            <w:tcW w:w="3688" w:type="dxa"/>
          </w:tcPr>
          <w:p w:rsidR="00893183" w:rsidRDefault="00893183">
            <w:r>
              <w:t>savoir trouver l’information</w:t>
            </w:r>
          </w:p>
        </w:tc>
        <w:tc>
          <w:tcPr>
            <w:tcW w:w="3520" w:type="dxa"/>
          </w:tcPr>
          <w:p w:rsidR="00893183" w:rsidRDefault="00893183">
            <w:r>
              <w:t xml:space="preserve">savoir valider ma réponse : contrôle de vraisemblance </w:t>
            </w:r>
          </w:p>
        </w:tc>
        <w:tc>
          <w:tcPr>
            <w:tcW w:w="3520" w:type="dxa"/>
          </w:tcPr>
          <w:p w:rsidR="00893183" w:rsidRDefault="00893183">
            <w:r>
              <w:t>savoir croiser les informations de deux documents</w:t>
            </w:r>
          </w:p>
        </w:tc>
      </w:tr>
      <w:tr w:rsidR="00893183" w:rsidTr="00893183">
        <w:trPr>
          <w:trHeight w:val="1225"/>
        </w:trPr>
        <w:tc>
          <w:tcPr>
            <w:tcW w:w="4653" w:type="dxa"/>
          </w:tcPr>
          <w:p w:rsidR="00893183" w:rsidRDefault="00893183">
            <w:r>
              <w:t>traitement des informations</w:t>
            </w:r>
          </w:p>
        </w:tc>
        <w:tc>
          <w:tcPr>
            <w:tcW w:w="3688" w:type="dxa"/>
          </w:tcPr>
          <w:p w:rsidR="00893183" w:rsidRDefault="00893183" w:rsidP="000B53B6">
            <w:r>
              <w:t xml:space="preserve">savoir passer d’un langage à l’autre : </w:t>
            </w:r>
          </w:p>
          <w:p w:rsidR="00893183" w:rsidRDefault="00893183" w:rsidP="004D5948">
            <w:r>
              <w:t>Du graphique au texte</w:t>
            </w:r>
          </w:p>
        </w:tc>
        <w:tc>
          <w:tcPr>
            <w:tcW w:w="3520" w:type="dxa"/>
          </w:tcPr>
          <w:p w:rsidR="00893183" w:rsidRDefault="00893183" w:rsidP="00BB7630">
            <w:pPr>
              <w:pStyle w:val="Paragraphedeliste"/>
              <w:numPr>
                <w:ilvl w:val="0"/>
                <w:numId w:val="1"/>
              </w:numPr>
            </w:pPr>
            <w:r>
              <w:t>Du graphique au tableau</w:t>
            </w:r>
          </w:p>
        </w:tc>
        <w:tc>
          <w:tcPr>
            <w:tcW w:w="3520" w:type="dxa"/>
          </w:tcPr>
          <w:p w:rsidR="00893183" w:rsidRDefault="00893183" w:rsidP="004E3429">
            <w:pPr>
              <w:pStyle w:val="Paragraphedeliste"/>
              <w:numPr>
                <w:ilvl w:val="0"/>
                <w:numId w:val="1"/>
              </w:numPr>
            </w:pPr>
            <w:r>
              <w:t>Du tableau au graphique</w:t>
            </w:r>
          </w:p>
          <w:p w:rsidR="00893183" w:rsidRDefault="00893183" w:rsidP="00C81B2C">
            <w:r>
              <w:t xml:space="preserve">savoir </w:t>
            </w:r>
            <w:r>
              <w:t>reformuler à l’oral ce que j’ai compris.</w:t>
            </w:r>
          </w:p>
        </w:tc>
      </w:tr>
    </w:tbl>
    <w:p w:rsidR="004B129D" w:rsidRDefault="004B129D"/>
    <w:sectPr w:rsidR="004B129D" w:rsidSect="008931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3330"/>
    <w:multiLevelType w:val="hybridMultilevel"/>
    <w:tmpl w:val="77209F04"/>
    <w:lvl w:ilvl="0" w:tplc="C8A85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9D"/>
    <w:rsid w:val="000B53B6"/>
    <w:rsid w:val="000D064C"/>
    <w:rsid w:val="00137893"/>
    <w:rsid w:val="004973FD"/>
    <w:rsid w:val="004B129D"/>
    <w:rsid w:val="004E3429"/>
    <w:rsid w:val="005F2565"/>
    <w:rsid w:val="0061538E"/>
    <w:rsid w:val="0089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931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1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B129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93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931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1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B129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93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Pierre-Alain</dc:creator>
  <cp:lastModifiedBy>Pierre-Alain</cp:lastModifiedBy>
  <cp:revision>3</cp:revision>
  <dcterms:created xsi:type="dcterms:W3CDTF">2014-05-20T15:57:00Z</dcterms:created>
  <dcterms:modified xsi:type="dcterms:W3CDTF">2014-05-20T16:56:00Z</dcterms:modified>
</cp:coreProperties>
</file>