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EA" w:rsidRDefault="000E0302" w:rsidP="000E0302">
      <w:pPr>
        <w:pStyle w:val="Titre1"/>
      </w:pPr>
      <w:bookmarkStart w:id="0" w:name="_GoBack"/>
      <w:bookmarkEnd w:id="0"/>
      <w:r>
        <w:t>Liaison école-collège</w:t>
      </w:r>
    </w:p>
    <w:p w:rsidR="000E0302" w:rsidRDefault="000E0302" w:rsidP="000E0302">
      <w:pPr>
        <w:pStyle w:val="Titre1"/>
      </w:pPr>
      <w:r>
        <w:t>Réunion du 22 novembre 2012</w:t>
      </w:r>
    </w:p>
    <w:p w:rsidR="000E0302" w:rsidRDefault="000E0302" w:rsidP="000E0302">
      <w:pPr>
        <w:pStyle w:val="Paragraphedeliste"/>
      </w:pPr>
    </w:p>
    <w:p w:rsidR="000E0302" w:rsidRDefault="000E0302" w:rsidP="000E0302">
      <w:pPr>
        <w:pStyle w:val="Paragraphedeliste"/>
        <w:numPr>
          <w:ilvl w:val="0"/>
          <w:numId w:val="2"/>
        </w:numPr>
      </w:pPr>
      <w:r>
        <w:t xml:space="preserve">Observation </w:t>
      </w:r>
      <w:proofErr w:type="spellStart"/>
      <w:r>
        <w:t>Bergholtz</w:t>
      </w:r>
      <w:proofErr w:type="spellEnd"/>
      <w:r>
        <w:t xml:space="preserve"> – collège</w:t>
      </w:r>
    </w:p>
    <w:p w:rsidR="000E0302" w:rsidRDefault="000E0302" w:rsidP="00310775">
      <w:pPr>
        <w:pStyle w:val="Paragraphedeliste"/>
        <w:numPr>
          <w:ilvl w:val="1"/>
          <w:numId w:val="2"/>
        </w:numPr>
      </w:pPr>
      <w:r>
        <w:t>Cours</w:t>
      </w:r>
    </w:p>
    <w:p w:rsidR="000E0302" w:rsidRDefault="000E0302" w:rsidP="00310775">
      <w:pPr>
        <w:pStyle w:val="Paragraphedeliste"/>
        <w:numPr>
          <w:ilvl w:val="1"/>
          <w:numId w:val="2"/>
        </w:numPr>
      </w:pPr>
      <w:r>
        <w:t>Expérience très enrichissante</w:t>
      </w:r>
    </w:p>
    <w:p w:rsidR="000E0302" w:rsidRDefault="000E0302" w:rsidP="00310775">
      <w:pPr>
        <w:pStyle w:val="Paragraphedeliste"/>
        <w:numPr>
          <w:ilvl w:val="1"/>
          <w:numId w:val="2"/>
        </w:numPr>
      </w:pPr>
      <w:r>
        <w:t>Peur des comportements en 6</w:t>
      </w:r>
      <w:r w:rsidRPr="000E0302">
        <w:rPr>
          <w:vertAlign w:val="superscript"/>
        </w:rPr>
        <w:t>ème</w:t>
      </w:r>
      <w:r>
        <w:t> : non fondé</w:t>
      </w:r>
    </w:p>
    <w:p w:rsidR="000E0302" w:rsidRDefault="000E0302" w:rsidP="00310775">
      <w:pPr>
        <w:pStyle w:val="Paragraphedeliste"/>
        <w:numPr>
          <w:ilvl w:val="1"/>
          <w:numId w:val="2"/>
        </w:numPr>
      </w:pPr>
      <w:r>
        <w:t>Bilan du passage en 6</w:t>
      </w:r>
      <w:r w:rsidRPr="000E0302">
        <w:rPr>
          <w:vertAlign w:val="superscript"/>
        </w:rPr>
        <w:t>ème</w:t>
      </w:r>
      <w:r>
        <w:t>.</w:t>
      </w:r>
    </w:p>
    <w:p w:rsidR="000E0302" w:rsidRDefault="000E0302" w:rsidP="00310775">
      <w:pPr>
        <w:pStyle w:val="Paragraphedeliste"/>
        <w:numPr>
          <w:ilvl w:val="2"/>
          <w:numId w:val="2"/>
        </w:numPr>
      </w:pPr>
      <w:r>
        <w:t>C’est bien de changer de classe</w:t>
      </w:r>
    </w:p>
    <w:p w:rsidR="000E0302" w:rsidRDefault="000E0302" w:rsidP="00310775">
      <w:pPr>
        <w:pStyle w:val="Paragraphedeliste"/>
        <w:numPr>
          <w:ilvl w:val="2"/>
          <w:numId w:val="2"/>
        </w:numPr>
      </w:pPr>
      <w:r>
        <w:t>Les 6</w:t>
      </w:r>
      <w:r w:rsidRPr="000E0302">
        <w:rPr>
          <w:vertAlign w:val="superscript"/>
        </w:rPr>
        <w:t>ème</w:t>
      </w:r>
      <w:r>
        <w:t xml:space="preserve"> se sentent petits</w:t>
      </w:r>
    </w:p>
    <w:p w:rsidR="000E0302" w:rsidRDefault="000E0302" w:rsidP="00310775">
      <w:pPr>
        <w:pStyle w:val="Paragraphedeliste"/>
        <w:numPr>
          <w:ilvl w:val="2"/>
          <w:numId w:val="2"/>
        </w:numPr>
      </w:pPr>
      <w:r>
        <w:t>Où se ranger ?</w:t>
      </w:r>
    </w:p>
    <w:p w:rsidR="000E0302" w:rsidRDefault="000E0302" w:rsidP="00310775">
      <w:pPr>
        <w:pStyle w:val="Paragraphedeliste"/>
        <w:numPr>
          <w:ilvl w:val="2"/>
          <w:numId w:val="2"/>
        </w:numPr>
      </w:pPr>
      <w:r>
        <w:t xml:space="preserve">Gestion des affaires. </w:t>
      </w:r>
    </w:p>
    <w:p w:rsidR="000E0302" w:rsidRDefault="000E0302" w:rsidP="00310775">
      <w:pPr>
        <w:pStyle w:val="Paragraphedeliste"/>
        <w:numPr>
          <w:ilvl w:val="2"/>
          <w:numId w:val="2"/>
        </w:numPr>
      </w:pPr>
      <w:r>
        <w:t xml:space="preserve">C’est bien d’avoir plusieurs profs </w:t>
      </w:r>
    </w:p>
    <w:p w:rsidR="000E0302" w:rsidRDefault="000E0302" w:rsidP="00310775">
      <w:pPr>
        <w:pStyle w:val="Paragraphedeliste"/>
        <w:numPr>
          <w:ilvl w:val="2"/>
          <w:numId w:val="2"/>
        </w:numPr>
      </w:pPr>
      <w:proofErr w:type="spellStart"/>
      <w:r>
        <w:t>Scolastance</w:t>
      </w:r>
      <w:proofErr w:type="spellEnd"/>
      <w:r>
        <w:t> : bien mais cher.</w:t>
      </w:r>
    </w:p>
    <w:p w:rsidR="000E0302" w:rsidRDefault="000E0302" w:rsidP="00310775">
      <w:pPr>
        <w:pStyle w:val="Paragraphedeliste"/>
        <w:numPr>
          <w:ilvl w:val="2"/>
          <w:numId w:val="2"/>
        </w:numPr>
      </w:pPr>
      <w:r>
        <w:t>Oubli de l’orthographe</w:t>
      </w:r>
    </w:p>
    <w:p w:rsidR="000E0302" w:rsidRDefault="000E0302" w:rsidP="00310775">
      <w:pPr>
        <w:pStyle w:val="Paragraphedeliste"/>
        <w:numPr>
          <w:ilvl w:val="1"/>
          <w:numId w:val="2"/>
        </w:numPr>
      </w:pPr>
      <w:r>
        <w:t>Echange enrichissant.</w:t>
      </w:r>
    </w:p>
    <w:p w:rsidR="000E0302" w:rsidRDefault="000E0302" w:rsidP="00310775">
      <w:pPr>
        <w:pStyle w:val="Paragraphedeliste"/>
        <w:numPr>
          <w:ilvl w:val="1"/>
          <w:numId w:val="2"/>
        </w:numPr>
      </w:pPr>
      <w:r>
        <w:t xml:space="preserve">Un prof devant eux : ça dédramatise </w:t>
      </w:r>
    </w:p>
    <w:p w:rsidR="000E0302" w:rsidRDefault="000E0302" w:rsidP="00310775">
      <w:pPr>
        <w:pStyle w:val="Paragraphedeliste"/>
        <w:numPr>
          <w:ilvl w:val="1"/>
          <w:numId w:val="2"/>
        </w:numPr>
      </w:pPr>
      <w:r>
        <w:t>Ça demande beaucoup d’énergie.</w:t>
      </w:r>
    </w:p>
    <w:p w:rsidR="000E0302" w:rsidRDefault="00310775" w:rsidP="00310775">
      <w:pPr>
        <w:pStyle w:val="Paragraphedeliste"/>
        <w:numPr>
          <w:ilvl w:val="1"/>
          <w:numId w:val="2"/>
        </w:numPr>
      </w:pPr>
      <w:r>
        <w:t xml:space="preserve">Intérêt : </w:t>
      </w:r>
    </w:p>
    <w:p w:rsidR="00310775" w:rsidRDefault="00310775" w:rsidP="00310775">
      <w:pPr>
        <w:pStyle w:val="Paragraphedeliste"/>
        <w:numPr>
          <w:ilvl w:val="2"/>
          <w:numId w:val="2"/>
        </w:numPr>
      </w:pPr>
      <w:r>
        <w:t>Finalité ?</w:t>
      </w:r>
    </w:p>
    <w:p w:rsidR="00310775" w:rsidRDefault="00310775" w:rsidP="00310775">
      <w:pPr>
        <w:pStyle w:val="Paragraphedeliste"/>
        <w:numPr>
          <w:ilvl w:val="2"/>
          <w:numId w:val="2"/>
        </w:numPr>
      </w:pPr>
      <w:r>
        <w:t xml:space="preserve">Plus grande fluidité entre le Ier et </w:t>
      </w:r>
      <w:proofErr w:type="gramStart"/>
      <w:r>
        <w:t xml:space="preserve">le </w:t>
      </w:r>
      <w:proofErr w:type="spellStart"/>
      <w:r>
        <w:t>IInd</w:t>
      </w:r>
      <w:proofErr w:type="spellEnd"/>
      <w:proofErr w:type="gramEnd"/>
      <w:r>
        <w:t xml:space="preserve"> degré.</w:t>
      </w:r>
    </w:p>
    <w:p w:rsidR="00310775" w:rsidRDefault="00310775" w:rsidP="00310775">
      <w:pPr>
        <w:pStyle w:val="Paragraphedeliste"/>
        <w:numPr>
          <w:ilvl w:val="1"/>
          <w:numId w:val="2"/>
        </w:numPr>
      </w:pPr>
      <w:r>
        <w:t>Reproduire l’expérience ?</w:t>
      </w:r>
    </w:p>
    <w:p w:rsidR="00310775" w:rsidRDefault="00A5062D" w:rsidP="00A5062D">
      <w:pPr>
        <w:pStyle w:val="Paragraphedeliste"/>
        <w:numPr>
          <w:ilvl w:val="0"/>
          <w:numId w:val="2"/>
        </w:numPr>
      </w:pPr>
      <w:r>
        <w:t>SVT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696"/>
        <w:gridCol w:w="1919"/>
        <w:gridCol w:w="1640"/>
        <w:gridCol w:w="1816"/>
      </w:tblGrid>
      <w:tr w:rsidR="00A5062D" w:rsidTr="00FF1D81">
        <w:tc>
          <w:tcPr>
            <w:tcW w:w="2217" w:type="dxa"/>
            <w:shd w:val="clear" w:color="auto" w:fill="auto"/>
          </w:tcPr>
          <w:p w:rsidR="00A5062D" w:rsidRDefault="00A5062D" w:rsidP="00A5062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696" w:type="dxa"/>
            <w:shd w:val="clear" w:color="auto" w:fill="auto"/>
          </w:tcPr>
          <w:p w:rsidR="00A5062D" w:rsidRDefault="00A5062D" w:rsidP="00FF1D81">
            <w:r>
              <w:t>SVT</w:t>
            </w:r>
          </w:p>
        </w:tc>
        <w:tc>
          <w:tcPr>
            <w:tcW w:w="1919" w:type="dxa"/>
            <w:shd w:val="clear" w:color="auto" w:fill="auto"/>
          </w:tcPr>
          <w:p w:rsidR="00A5062D" w:rsidRDefault="00A5062D" w:rsidP="00FF1D81">
            <w:r>
              <w:t xml:space="preserve">M-J </w:t>
            </w:r>
            <w:proofErr w:type="spellStart"/>
            <w:r>
              <w:t>Iooss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A5062D" w:rsidRDefault="00A5062D" w:rsidP="00FF1D81"/>
        </w:tc>
        <w:tc>
          <w:tcPr>
            <w:tcW w:w="1816" w:type="dxa"/>
            <w:shd w:val="clear" w:color="auto" w:fill="auto"/>
          </w:tcPr>
          <w:p w:rsidR="00A5062D" w:rsidRDefault="00A5062D" w:rsidP="00FF1D81"/>
        </w:tc>
      </w:tr>
    </w:tbl>
    <w:p w:rsidR="00A5062D" w:rsidRDefault="00A5062D" w:rsidP="00A5062D">
      <w:pPr>
        <w:pStyle w:val="Paragraphedeliste"/>
        <w:numPr>
          <w:ilvl w:val="1"/>
          <w:numId w:val="2"/>
        </w:numPr>
      </w:pPr>
      <w:r>
        <w:t>Origine de la matière</w:t>
      </w:r>
    </w:p>
    <w:p w:rsidR="00A5062D" w:rsidRDefault="00A5062D" w:rsidP="00A5062D">
      <w:pPr>
        <w:pStyle w:val="Paragraphedeliste"/>
        <w:numPr>
          <w:ilvl w:val="1"/>
          <w:numId w:val="2"/>
        </w:numPr>
      </w:pPr>
      <w:r>
        <w:t>Ça plaît bien.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Manipuler le microscope</w:t>
      </w:r>
    </w:p>
    <w:p w:rsidR="00A5062D" w:rsidRDefault="00A5062D" w:rsidP="00A5062D">
      <w:pPr>
        <w:pStyle w:val="Paragraphedeliste"/>
        <w:numPr>
          <w:ilvl w:val="1"/>
          <w:numId w:val="2"/>
        </w:numPr>
      </w:pPr>
      <w:r>
        <w:t xml:space="preserve">Travailler avec un collègue : 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Deux groupes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Un au CDI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 xml:space="preserve">Echange 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 xml:space="preserve">Sorte de </w:t>
      </w:r>
      <w:proofErr w:type="spellStart"/>
      <w:r>
        <w:t>tutorat.f</w:t>
      </w:r>
      <w:proofErr w:type="spellEnd"/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En lien avec le DD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Recherche dans le compost des êtres vivants.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Différents niveaux de décomposition.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Le lundi de 9 à 11 h : les 602</w:t>
      </w:r>
    </w:p>
    <w:p w:rsidR="00A5062D" w:rsidRDefault="00A5062D" w:rsidP="00A5062D">
      <w:pPr>
        <w:pStyle w:val="Paragraphedeliste"/>
        <w:numPr>
          <w:ilvl w:val="0"/>
          <w:numId w:val="2"/>
        </w:numPr>
      </w:pPr>
      <w:r>
        <w:t>EPS</w:t>
      </w:r>
    </w:p>
    <w:p w:rsidR="00A5062D" w:rsidRDefault="00A5062D" w:rsidP="00A5062D">
      <w:pPr>
        <w:pStyle w:val="Paragraphedeliste"/>
        <w:numPr>
          <w:ilvl w:val="1"/>
          <w:numId w:val="2"/>
        </w:numPr>
      </w:pPr>
      <w:r>
        <w:t>Rencontres sportives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Arts du cirque p. ex.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Athlétisme au stade</w:t>
      </w:r>
    </w:p>
    <w:p w:rsidR="00A5062D" w:rsidRDefault="00A5062D" w:rsidP="00A5062D">
      <w:pPr>
        <w:pStyle w:val="Paragraphedeliste"/>
        <w:numPr>
          <w:ilvl w:val="2"/>
          <w:numId w:val="2"/>
        </w:numPr>
      </w:pPr>
      <w:proofErr w:type="spellStart"/>
      <w:r>
        <w:lastRenderedPageBreak/>
        <w:t>Kinball</w:t>
      </w:r>
      <w:proofErr w:type="spellEnd"/>
    </w:p>
    <w:p w:rsidR="00A5062D" w:rsidRDefault="00A5062D" w:rsidP="00A5062D">
      <w:pPr>
        <w:pStyle w:val="Paragraphedeliste"/>
        <w:numPr>
          <w:ilvl w:val="2"/>
          <w:numId w:val="2"/>
        </w:numPr>
      </w:pPr>
      <w:r>
        <w:t>Jeu d’orientation dans le collège</w:t>
      </w:r>
      <w:r w:rsidR="00F57765">
        <w:t xml:space="preserve"> (où est l’infirmière ?)</w:t>
      </w:r>
    </w:p>
    <w:p w:rsidR="00A5062D" w:rsidRDefault="00A5062D" w:rsidP="00A5062D">
      <w:pPr>
        <w:pStyle w:val="Paragraphedeliste"/>
        <w:numPr>
          <w:ilvl w:val="1"/>
          <w:numId w:val="2"/>
        </w:numPr>
      </w:pPr>
      <w:r>
        <w:t>Qu’est-ce que les élèves ont envie de faire ?</w:t>
      </w:r>
    </w:p>
    <w:p w:rsidR="00A5062D" w:rsidRDefault="00A5062D" w:rsidP="00A5062D">
      <w:pPr>
        <w:pStyle w:val="Paragraphedeliste"/>
        <w:numPr>
          <w:ilvl w:val="1"/>
          <w:numId w:val="2"/>
        </w:numPr>
      </w:pPr>
      <w:r>
        <w:t>Il faut se caler dans la programmation.</w:t>
      </w:r>
    </w:p>
    <w:p w:rsidR="00A5062D" w:rsidRDefault="00A5062D" w:rsidP="00A5062D">
      <w:pPr>
        <w:pStyle w:val="Paragraphedeliste"/>
        <w:numPr>
          <w:ilvl w:val="1"/>
          <w:numId w:val="2"/>
        </w:numPr>
      </w:pPr>
      <w:r>
        <w:t>Nous pouvons accueillir trois classes de CM2</w:t>
      </w:r>
    </w:p>
    <w:p w:rsidR="00A5062D" w:rsidRDefault="00F57765" w:rsidP="00A5062D">
      <w:pPr>
        <w:pStyle w:val="Paragraphedeliste"/>
        <w:numPr>
          <w:ilvl w:val="1"/>
          <w:numId w:val="2"/>
        </w:numPr>
      </w:pPr>
      <w:r>
        <w:t>Les heures peuvent être déplacées.</w:t>
      </w:r>
    </w:p>
    <w:p w:rsidR="00F57765" w:rsidRDefault="00F57765" w:rsidP="00F57765">
      <w:pPr>
        <w:pStyle w:val="Paragraphedeliste"/>
        <w:numPr>
          <w:ilvl w:val="0"/>
          <w:numId w:val="2"/>
        </w:numPr>
      </w:pPr>
      <w:r>
        <w:t>Mathématiques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Jeu à élaborer : numération, géométrie, gestion de données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Petits énoncés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Elaboration de cartes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La rencontre a lieu une fois par an.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Il faut prévoir des demi-groupes</w:t>
      </w:r>
    </w:p>
    <w:p w:rsidR="00F57765" w:rsidRDefault="00F57765" w:rsidP="00F57765">
      <w:pPr>
        <w:pStyle w:val="Paragraphedeliste"/>
        <w:numPr>
          <w:ilvl w:val="0"/>
          <w:numId w:val="2"/>
        </w:numPr>
      </w:pPr>
      <w:r>
        <w:t>Lettres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Défi lecture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Trois ouvrages  sont disponibles au CDI</w:t>
      </w:r>
    </w:p>
    <w:p w:rsidR="00F57765" w:rsidRDefault="00F57765" w:rsidP="00F57765">
      <w:pPr>
        <w:pStyle w:val="Paragraphedeliste"/>
        <w:numPr>
          <w:ilvl w:val="2"/>
          <w:numId w:val="2"/>
        </w:numPr>
      </w:pPr>
      <w:r>
        <w:t>Charly et la chocolaterie</w:t>
      </w:r>
    </w:p>
    <w:p w:rsidR="00F57765" w:rsidRDefault="00F57765" w:rsidP="00F57765">
      <w:pPr>
        <w:pStyle w:val="Paragraphedeliste"/>
        <w:numPr>
          <w:ilvl w:val="2"/>
          <w:numId w:val="2"/>
        </w:numPr>
      </w:pPr>
      <w:proofErr w:type="spellStart"/>
      <w:r>
        <w:t>Mathilda</w:t>
      </w:r>
      <w:proofErr w:type="spellEnd"/>
    </w:p>
    <w:p w:rsidR="00F57765" w:rsidRDefault="00F57765" w:rsidP="00F57765">
      <w:pPr>
        <w:pStyle w:val="Paragraphedeliste"/>
        <w:numPr>
          <w:ilvl w:val="2"/>
          <w:numId w:val="2"/>
        </w:numPr>
      </w:pPr>
      <w:r>
        <w:t>Allumette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Soit une rencontre finale en fin d’année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Milieu d’année : se voir ou pas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Préparer des petits jeux pour l’autre classe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>Visite du collège.</w:t>
      </w:r>
    </w:p>
    <w:p w:rsidR="00F57765" w:rsidRDefault="00F57765" w:rsidP="00F57765">
      <w:pPr>
        <w:pStyle w:val="Paragraphedeliste"/>
        <w:numPr>
          <w:ilvl w:val="0"/>
          <w:numId w:val="2"/>
        </w:numPr>
      </w:pPr>
      <w:r>
        <w:t>Anglais</w:t>
      </w:r>
    </w:p>
    <w:p w:rsidR="00F57765" w:rsidRDefault="00F57765" w:rsidP="00F57765">
      <w:pPr>
        <w:pStyle w:val="Paragraphedeliste"/>
        <w:numPr>
          <w:ilvl w:val="1"/>
          <w:numId w:val="2"/>
        </w:numPr>
      </w:pPr>
      <w:r>
        <w:t xml:space="preserve">Une séance de présentation </w:t>
      </w:r>
      <w:r w:rsidR="000421D0">
        <w:t>dans l’école.</w:t>
      </w:r>
    </w:p>
    <w:p w:rsidR="000421D0" w:rsidRDefault="000421D0" w:rsidP="000421D0">
      <w:pPr>
        <w:pStyle w:val="Paragraphedeliste"/>
        <w:numPr>
          <w:ilvl w:val="1"/>
          <w:numId w:val="2"/>
        </w:numPr>
      </w:pPr>
      <w:r>
        <w:t>Il faut être prudent.</w:t>
      </w:r>
    </w:p>
    <w:p w:rsidR="000421D0" w:rsidRDefault="000421D0" w:rsidP="000421D0">
      <w:pPr>
        <w:pStyle w:val="Paragraphedeliste"/>
        <w:numPr>
          <w:ilvl w:val="1"/>
          <w:numId w:val="2"/>
        </w:numPr>
      </w:pPr>
      <w:r>
        <w:t xml:space="preserve">On peut essayer de réconcilier les élèves avec l’Allemand. </w:t>
      </w:r>
    </w:p>
    <w:p w:rsidR="000421D0" w:rsidRDefault="000421D0" w:rsidP="000421D0">
      <w:pPr>
        <w:pStyle w:val="Paragraphedeliste"/>
        <w:numPr>
          <w:ilvl w:val="0"/>
          <w:numId w:val="4"/>
        </w:numPr>
      </w:pPr>
      <w:r>
        <w:t>Ne peut-on pas proposer deux ateliers ?</w:t>
      </w:r>
    </w:p>
    <w:p w:rsidR="000421D0" w:rsidRDefault="000421D0" w:rsidP="000421D0">
      <w:pPr>
        <w:pStyle w:val="Paragraphedeliste"/>
        <w:numPr>
          <w:ilvl w:val="0"/>
          <w:numId w:val="4"/>
        </w:numPr>
      </w:pPr>
      <w:r>
        <w:t>Faire un entraînement sur quelque chose de nouveau.</w:t>
      </w:r>
    </w:p>
    <w:p w:rsidR="000421D0" w:rsidRDefault="000421D0" w:rsidP="000421D0">
      <w:pPr>
        <w:pStyle w:val="Paragraphedeliste"/>
        <w:numPr>
          <w:ilvl w:val="0"/>
          <w:numId w:val="4"/>
        </w:numPr>
      </w:pPr>
      <w:r>
        <w:t>Il faut que l’élève soit dans situation de collège.</w:t>
      </w:r>
    </w:p>
    <w:p w:rsidR="000421D0" w:rsidRDefault="000421D0" w:rsidP="000421D0">
      <w:pPr>
        <w:pStyle w:val="Paragraphedeliste"/>
        <w:numPr>
          <w:ilvl w:val="0"/>
          <w:numId w:val="4"/>
        </w:numPr>
      </w:pPr>
      <w:r>
        <w:t>Importance à faire quelque chose ensemble.</w:t>
      </w:r>
    </w:p>
    <w:p w:rsidR="000421D0" w:rsidRDefault="000421D0" w:rsidP="000421D0">
      <w:pPr>
        <w:pStyle w:val="Paragraphedeliste"/>
        <w:numPr>
          <w:ilvl w:val="0"/>
          <w:numId w:val="4"/>
        </w:numPr>
      </w:pPr>
      <w:r>
        <w:t>Voir Maths sans frontières.</w:t>
      </w:r>
    </w:p>
    <w:p w:rsidR="000421D0" w:rsidRDefault="000421D0" w:rsidP="000421D0">
      <w:pPr>
        <w:pStyle w:val="Paragraphedeliste"/>
        <w:numPr>
          <w:ilvl w:val="0"/>
          <w:numId w:val="4"/>
        </w:numPr>
      </w:pPr>
      <w:r>
        <w:t>Idée : être ensemble.</w:t>
      </w:r>
    </w:p>
    <w:p w:rsidR="00F57765" w:rsidRDefault="00F57765" w:rsidP="00F57765">
      <w:pPr>
        <w:pStyle w:val="Paragraphedeliste"/>
        <w:ind w:left="2520"/>
      </w:pPr>
    </w:p>
    <w:sectPr w:rsidR="00F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94A"/>
    <w:multiLevelType w:val="hybridMultilevel"/>
    <w:tmpl w:val="A41E7B3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7DCC"/>
    <w:multiLevelType w:val="hybridMultilevel"/>
    <w:tmpl w:val="D32E4784"/>
    <w:lvl w:ilvl="0" w:tplc="6808947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5191"/>
    <w:multiLevelType w:val="hybridMultilevel"/>
    <w:tmpl w:val="DB5E4E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63A2"/>
    <w:multiLevelType w:val="hybridMultilevel"/>
    <w:tmpl w:val="CA9684B8"/>
    <w:lvl w:ilvl="0" w:tplc="9A2E4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2"/>
    <w:rsid w:val="000421D0"/>
    <w:rsid w:val="00051DF7"/>
    <w:rsid w:val="000E0302"/>
    <w:rsid w:val="00310775"/>
    <w:rsid w:val="00502558"/>
    <w:rsid w:val="00A06745"/>
    <w:rsid w:val="00A5062D"/>
    <w:rsid w:val="00A77F7F"/>
    <w:rsid w:val="00C874A0"/>
    <w:rsid w:val="00C927DC"/>
    <w:rsid w:val="00D47825"/>
    <w:rsid w:val="00E87CDE"/>
    <w:rsid w:val="00F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0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3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0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0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30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0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Pierre-Alain</cp:lastModifiedBy>
  <cp:revision>2</cp:revision>
  <dcterms:created xsi:type="dcterms:W3CDTF">2012-11-23T17:16:00Z</dcterms:created>
  <dcterms:modified xsi:type="dcterms:W3CDTF">2012-11-23T17:16:00Z</dcterms:modified>
</cp:coreProperties>
</file>