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EA" w:rsidRDefault="00544FEA" w:rsidP="00544FEA">
      <w:pPr>
        <w:ind w:left="2832" w:firstLine="708"/>
        <w:rPr>
          <w:rFonts w:ascii="Lucida Handwriting" w:hAnsi="Lucida Handwriting"/>
          <w:sz w:val="32"/>
          <w:szCs w:val="32"/>
        </w:rPr>
      </w:pPr>
      <w:r w:rsidRPr="000D09CA">
        <w:rPr>
          <w:rFonts w:ascii="Lucida Handwriting" w:hAnsi="Lucida Handwriting"/>
          <w:sz w:val="32"/>
          <w:szCs w:val="32"/>
        </w:rPr>
        <w:t>ENONCES  ALGORITHMES.</w:t>
      </w:r>
    </w:p>
    <w:p w:rsidR="000D09CA" w:rsidRPr="000D09CA" w:rsidRDefault="000D09CA" w:rsidP="00544FEA">
      <w:pPr>
        <w:ind w:left="2832" w:firstLine="708"/>
        <w:rPr>
          <w:rFonts w:ascii="Lucida Handwriting" w:hAnsi="Lucida Handwriting"/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 xml:space="preserve">1°  </w:t>
      </w:r>
      <w:r w:rsidR="000D09CA">
        <w:rPr>
          <w:sz w:val="24"/>
          <w:szCs w:val="24"/>
        </w:rPr>
        <w:t>C</w:t>
      </w:r>
      <w:r w:rsidRPr="000D09CA">
        <w:rPr>
          <w:sz w:val="24"/>
          <w:szCs w:val="24"/>
        </w:rPr>
        <w:t>alculer la surface et le périmètre d’un rectangle connaissant sa longueur a et sa largeur b.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 xml:space="preserve">     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2°  On donne les dimensions d’une boîte en forme de parallélépipède rectangle : la longueur a, la largeur b et la hauteur c. Déterminer  le volume et la surface extérieure de cette boîte.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3°</w:t>
      </w:r>
      <w:r w:rsidR="000D09CA">
        <w:rPr>
          <w:sz w:val="24"/>
          <w:szCs w:val="24"/>
        </w:rPr>
        <w:t xml:space="preserve"> </w:t>
      </w:r>
      <w:r w:rsidRPr="000D09CA">
        <w:rPr>
          <w:sz w:val="24"/>
          <w:szCs w:val="24"/>
        </w:rPr>
        <w:t xml:space="preserve"> </w:t>
      </w:r>
      <w:r w:rsidR="000D09CA">
        <w:rPr>
          <w:sz w:val="24"/>
          <w:szCs w:val="24"/>
        </w:rPr>
        <w:t>C</w:t>
      </w:r>
      <w:r w:rsidRPr="000D09CA">
        <w:rPr>
          <w:sz w:val="24"/>
          <w:szCs w:val="24"/>
        </w:rPr>
        <w:t>alculer la valeur Y connaissant X, lorsque :</w:t>
      </w:r>
    </w:p>
    <w:p w:rsidR="00544FEA" w:rsidRPr="000D09CA" w:rsidRDefault="00544FEA" w:rsidP="00544FEA">
      <w:pPr>
        <w:spacing w:after="0"/>
        <w:ind w:left="143" w:firstLine="708"/>
        <w:rPr>
          <w:rFonts w:eastAsiaTheme="minorEastAsia"/>
          <w:sz w:val="24"/>
          <w:szCs w:val="24"/>
        </w:rPr>
      </w:pPr>
      <w:r w:rsidRPr="000D09CA">
        <w:rPr>
          <w:sz w:val="24"/>
          <w:szCs w:val="24"/>
        </w:rPr>
        <w:t xml:space="preserve">a) Y= 5 X – 3   ;    b) Y = </w:t>
      </w:r>
      <m:oMath>
        <m:sSup>
          <m:sSupPr>
            <m:ctrlPr>
              <w:rPr>
                <w:rFonts w:asci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p>
      </m:oMath>
      <w:r w:rsidRPr="000D09CA">
        <w:rPr>
          <w:rFonts w:eastAsiaTheme="minorEastAsia"/>
          <w:sz w:val="24"/>
          <w:szCs w:val="24"/>
        </w:rPr>
        <w:t xml:space="preserve">- 2 X + 3 ;     c) Y = </w:t>
      </w:r>
      <m:oMath>
        <m:rad>
          <m:radPr>
            <m:degHide m:val="on"/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r>
              <w:rPr>
                <w:rFonts w:ascii="Cambria Math" w:eastAsiaTheme="minorEastAsia"/>
                <w:sz w:val="24"/>
                <w:szCs w:val="24"/>
              </w:rPr>
              <m:t>+3</m:t>
            </m:r>
          </m:e>
        </m:rad>
      </m:oMath>
      <w:r w:rsidRPr="000D09CA">
        <w:rPr>
          <w:rFonts w:eastAsiaTheme="minorEastAsia"/>
          <w:sz w:val="24"/>
          <w:szCs w:val="24"/>
        </w:rPr>
        <w:t xml:space="preserve"> ;     d) Y = </w:t>
      </w:r>
      <m:oMath>
        <m:f>
          <m:f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den>
        </m:f>
      </m:oMath>
      <w:r w:rsidRPr="000D09CA"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p>
        </m:sSup>
      </m:oMath>
      <w:r w:rsidRPr="000D09CA">
        <w:rPr>
          <w:rFonts w:eastAsiaTheme="minorEastAsia"/>
          <w:sz w:val="24"/>
          <w:szCs w:val="24"/>
        </w:rPr>
        <w:t xml:space="preserve"> - X – 4 ;     e) Y = </w:t>
      </w:r>
      <m:oMath>
        <m:f>
          <m:f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/>
                <w:sz w:val="24"/>
                <w:szCs w:val="24"/>
              </w:rPr>
              <m:t xml:space="preserve">2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r>
              <w:rPr>
                <w:rFonts w:ascii="Cambria Math" w:eastAsiaTheme="minorEastAsia"/>
                <w:sz w:val="24"/>
                <w:szCs w:val="24"/>
              </w:rPr>
              <m:t>+1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 xml:space="preserve">2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r>
              <w:rPr>
                <w:rFonts w:eastAsiaTheme="minorEastAsia"/>
                <w:sz w:val="24"/>
                <w:szCs w:val="24"/>
              </w:rPr>
              <m:t>-</m:t>
            </m:r>
            <m:r>
              <w:rPr>
                <w:rFonts w:ascii="Cambria Math" w:eastAsiaTheme="minorEastAsia"/>
                <w:sz w:val="24"/>
                <w:szCs w:val="24"/>
              </w:rPr>
              <m:t>1</m:t>
            </m:r>
          </m:den>
        </m:f>
      </m:oMath>
      <w:r w:rsidRPr="000D09CA">
        <w:rPr>
          <w:rFonts w:eastAsiaTheme="minorEastAsia"/>
          <w:sz w:val="24"/>
          <w:szCs w:val="24"/>
        </w:rPr>
        <w:t xml:space="preserve">     .</w:t>
      </w:r>
    </w:p>
    <w:p w:rsidR="00544FEA" w:rsidRPr="000D09CA" w:rsidRDefault="00544FEA" w:rsidP="00544FEA">
      <w:pPr>
        <w:spacing w:after="0"/>
        <w:ind w:left="143" w:firstLine="708"/>
        <w:rPr>
          <w:rFonts w:eastAsiaTheme="minorEastAsia"/>
          <w:sz w:val="24"/>
          <w:szCs w:val="24"/>
        </w:rPr>
      </w:pPr>
    </w:p>
    <w:p w:rsidR="000D09CA" w:rsidRDefault="00544FEA" w:rsidP="00544FEA">
      <w:pPr>
        <w:spacing w:after="0"/>
        <w:rPr>
          <w:rFonts w:eastAsiaTheme="minorEastAsia"/>
          <w:sz w:val="24"/>
          <w:szCs w:val="24"/>
        </w:rPr>
      </w:pPr>
      <w:r w:rsidRPr="000D09CA">
        <w:rPr>
          <w:sz w:val="24"/>
          <w:szCs w:val="24"/>
        </w:rPr>
        <w:t xml:space="preserve">4° Connaissant la valeur du réel x, on veut calculer </w:t>
      </w:r>
      <w:r w:rsidR="000D09CA">
        <w:rPr>
          <w:sz w:val="24"/>
          <w:szCs w:val="24"/>
        </w:rPr>
        <w:t xml:space="preserve">- </w:t>
      </w:r>
      <w:r w:rsidRPr="000D09CA">
        <w:rPr>
          <w:sz w:val="24"/>
          <w:szCs w:val="24"/>
        </w:rPr>
        <w:t>dans un même programme</w:t>
      </w:r>
      <w:r w:rsidR="000D09CA">
        <w:rPr>
          <w:sz w:val="24"/>
          <w:szCs w:val="24"/>
        </w:rPr>
        <w:t xml:space="preserve">- </w:t>
      </w:r>
      <w:r w:rsidRPr="000D09CA">
        <w:rPr>
          <w:sz w:val="24"/>
          <w:szCs w:val="24"/>
        </w:rPr>
        <w:t xml:space="preserve"> les valeurs  </w:t>
      </w:r>
      <m:oMath>
        <m:sSub>
          <m:sSubPr>
            <m:ctrlPr>
              <w:rPr>
                <w:rFonts w:asci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 xml:space="preserve"> , </m:t>
        </m:r>
        <m:sSub>
          <m:sSub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2</m:t>
            </m:r>
          </m:sub>
        </m:sSub>
      </m:oMath>
      <w:r w:rsidRPr="000D09CA">
        <w:rPr>
          <w:rFonts w:eastAsiaTheme="minorEastAsia"/>
          <w:sz w:val="24"/>
          <w:szCs w:val="24"/>
        </w:rPr>
        <w:t xml:space="preserve"> , </w:t>
      </w:r>
      <m:oMath>
        <m:sSub>
          <m:sSub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b>
        </m:sSub>
      </m:oMath>
      <w:r w:rsidRPr="000D09CA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sub>
        </m:sSub>
      </m:oMath>
      <w:r w:rsidRPr="000D09CA">
        <w:rPr>
          <w:rFonts w:eastAsiaTheme="minorEastAsia"/>
          <w:sz w:val="24"/>
          <w:szCs w:val="24"/>
        </w:rPr>
        <w:t xml:space="preserve"> et </w:t>
      </w:r>
      <m:oMath>
        <m:r>
          <w:rPr>
            <w:rFonts w:ascii="Cambria Math" w:eastAsiaTheme="minor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/>
                <w:sz w:val="24"/>
                <w:szCs w:val="24"/>
              </w:rPr>
              <m:t>5</m:t>
            </m:r>
          </m:sub>
        </m:sSub>
      </m:oMath>
      <w:r w:rsidRPr="000D09CA">
        <w:rPr>
          <w:rFonts w:eastAsiaTheme="minorEastAsia"/>
          <w:sz w:val="24"/>
          <w:szCs w:val="24"/>
        </w:rPr>
        <w:t xml:space="preserve">  lorsque :</w:t>
      </w:r>
    </w:p>
    <w:p w:rsidR="00544FEA" w:rsidRPr="000D09CA" w:rsidRDefault="00544FEA" w:rsidP="00544FEA">
      <w:pPr>
        <w:spacing w:after="0"/>
        <w:rPr>
          <w:rFonts w:eastAsiaTheme="minorEastAsia"/>
          <w:sz w:val="24"/>
          <w:szCs w:val="24"/>
          <w:lang w:val="en-US"/>
        </w:rPr>
      </w:pPr>
      <w:r w:rsidRPr="000D09CA">
        <w:rPr>
          <w:rFonts w:eastAsiaTheme="minorEastAsia"/>
          <w:sz w:val="24"/>
          <w:szCs w:val="24"/>
        </w:rPr>
        <w:t xml:space="preserve"> </w:t>
      </w:r>
      <w:r w:rsidRPr="000D09CA">
        <w:rPr>
          <w:rFonts w:eastAsiaTheme="minorEastAsia"/>
          <w:sz w:val="24"/>
          <w:szCs w:val="24"/>
          <w:lang w:val="en-US"/>
        </w:rPr>
        <w:t xml:space="preserve">a) </w:t>
      </w:r>
      <m:oMath>
        <m:sSub>
          <m:sSubPr>
            <m:ctrlPr>
              <w:rPr>
                <w:rFonts w:asci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/>
                <w:sz w:val="24"/>
                <w:szCs w:val="24"/>
                <w:lang w:val="en-US"/>
              </w:rPr>
              <m:t>1</m:t>
            </m:r>
          </m:sub>
        </m:sSub>
      </m:oMath>
      <w:r w:rsidRPr="000D09CA">
        <w:rPr>
          <w:rFonts w:eastAsiaTheme="minorEastAsia"/>
          <w:sz w:val="24"/>
          <w:szCs w:val="24"/>
          <w:lang w:val="en-US"/>
        </w:rPr>
        <w:t xml:space="preserve"> = 1 – 2 X ;  b) </w:t>
      </w:r>
      <m:oMath>
        <m:sSub>
          <m:sSub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/>
                <w:sz w:val="24"/>
                <w:szCs w:val="24"/>
                <w:lang w:val="en-US"/>
              </w:rPr>
              <m:t>2</m:t>
            </m:r>
          </m:sub>
        </m:sSub>
      </m:oMath>
      <w:r w:rsidRPr="000D09CA">
        <w:rPr>
          <w:rFonts w:eastAsiaTheme="minorEastAsia"/>
          <w:sz w:val="24"/>
          <w:szCs w:val="24"/>
          <w:lang w:val="en-US"/>
        </w:rPr>
        <w:t xml:space="preserve"> = </w:t>
      </w:r>
      <m:oMath>
        <m:r>
          <w:rPr>
            <w:rFonts w:eastAsiaTheme="minorEastAsia"/>
            <w:sz w:val="24"/>
            <w:szCs w:val="24"/>
            <w:lang w:val="en-US"/>
          </w:rPr>
          <m:t>-</m:t>
        </m:r>
        <m:r>
          <w:rPr>
            <w:rFonts w:ascii="Cambria Math" w:eastAsiaTheme="minorEastAsia"/>
            <w:sz w:val="24"/>
            <w:szCs w:val="24"/>
            <w:lang w:val="en-US"/>
          </w:rPr>
          <m:t xml:space="preserve"> 2 </m:t>
        </m:r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  <w:lang w:val="en-US"/>
              </w:rPr>
              <m:t>2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 xml:space="preserve">+  3 x + 1 ;  c) </w:t>
      </w:r>
      <m:oMath>
        <m:sSub>
          <m:sSub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/>
                <w:sz w:val="24"/>
                <w:szCs w:val="24"/>
                <w:lang w:val="en-US"/>
              </w:rPr>
              <m:t>3</m:t>
            </m:r>
          </m:sub>
        </m:sSub>
      </m:oMath>
      <w:r w:rsidRPr="000D09CA">
        <w:rPr>
          <w:rFonts w:eastAsiaTheme="minorEastAsia"/>
          <w:sz w:val="24"/>
          <w:szCs w:val="24"/>
          <w:lang w:val="en-US"/>
        </w:rPr>
        <w:t xml:space="preserve"> = </w:t>
      </w:r>
      <m:oMath>
        <m:rad>
          <m:radPr>
            <m:degHide m:val="on"/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/>
                <w:sz w:val="24"/>
                <w:szCs w:val="24"/>
                <w:lang w:val="en-US"/>
              </w:rPr>
              <m:t xml:space="preserve">2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r>
              <w:rPr>
                <w:rFonts w:ascii="Cambria Math" w:eastAsiaTheme="minorEastAsia"/>
                <w:sz w:val="24"/>
                <w:szCs w:val="24"/>
                <w:lang w:val="en-US"/>
              </w:rPr>
              <m:t>+1</m:t>
            </m:r>
          </m:e>
        </m:rad>
      </m:oMath>
      <w:r w:rsidRPr="000D09CA">
        <w:rPr>
          <w:rFonts w:eastAsiaTheme="minorEastAsia"/>
          <w:sz w:val="24"/>
          <w:szCs w:val="24"/>
          <w:lang w:val="en-US"/>
        </w:rPr>
        <w:t xml:space="preserve"> ;  d) </w:t>
      </w:r>
      <m:oMath>
        <m:sSub>
          <m:sSub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/>
                <w:sz w:val="24"/>
                <w:szCs w:val="24"/>
                <w:lang w:val="en-US"/>
              </w:rPr>
              <m:t>4</m:t>
            </m:r>
          </m:sub>
        </m:sSub>
      </m:oMath>
      <w:r w:rsidRPr="000D09CA">
        <w:rPr>
          <w:rFonts w:eastAsiaTheme="minorEastAsia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/>
                <w:sz w:val="24"/>
                <w:szCs w:val="24"/>
                <w:lang w:val="en-US"/>
              </w:rPr>
              <m:t>2</m:t>
            </m:r>
          </m:num>
          <m:den>
            <m:r>
              <w:rPr>
                <w:rFonts w:ascii="Cambria Math" w:eastAsiaTheme="minorEastAsia"/>
                <w:sz w:val="24"/>
                <w:szCs w:val="24"/>
                <w:lang w:val="en-US"/>
              </w:rPr>
              <m:t>3</m:t>
            </m:r>
          </m:den>
        </m:f>
      </m:oMath>
      <w:r w:rsidRPr="000D09CA">
        <w:rPr>
          <w:rFonts w:eastAsiaTheme="minorEastAsia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/>
                <w:sz w:val="24"/>
                <w:szCs w:val="24"/>
                <w:lang w:val="en-US"/>
              </w:rPr>
              <m:t>3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 xml:space="preserve"> +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  <w:lang w:val="en-US"/>
              </w:rPr>
              <m:t>2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 xml:space="preserve">- 2 x – 1;  e) </w:t>
      </w:r>
      <m:oMath>
        <m:sSub>
          <m:sSub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/>
                <w:sz w:val="24"/>
                <w:szCs w:val="24"/>
                <w:lang w:val="en-US"/>
              </w:rPr>
              <m:t>5</m:t>
            </m:r>
          </m:sub>
        </m:sSub>
        <m:r>
          <w:rPr>
            <w:rFonts w:ascii="Cambria Math" w:eastAsiaTheme="minorEastAsia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/>
                <w:sz w:val="24"/>
                <w:szCs w:val="24"/>
                <w:lang w:val="en-US"/>
              </w:rPr>
              <m:t xml:space="preserve">2+3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Theme="minorEastAsia"/>
                <w:sz w:val="24"/>
                <w:szCs w:val="24"/>
                <w:lang w:val="en-US"/>
              </w:rPr>
              <m:t>1</m:t>
            </m:r>
            <m:r>
              <w:rPr>
                <w:rFonts w:eastAsiaTheme="minorEastAsia"/>
                <w:sz w:val="24"/>
                <w:szCs w:val="24"/>
                <w:lang w:val="en-US"/>
              </w:rPr>
              <m:t>-</m:t>
            </m:r>
            <m:r>
              <w:rPr>
                <w:rFonts w:ascii="Cambria Math" w:eastAsiaTheme="minorEastAsia"/>
                <w:sz w:val="24"/>
                <w:szCs w:val="24"/>
                <w:lang w:val="en-US"/>
              </w:rPr>
              <m:t xml:space="preserve">4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den>
        </m:f>
      </m:oMath>
      <w:r w:rsidRPr="000D09CA">
        <w:rPr>
          <w:rFonts w:eastAsiaTheme="minorEastAsia"/>
          <w:sz w:val="24"/>
          <w:szCs w:val="24"/>
          <w:lang w:val="en-US"/>
        </w:rPr>
        <w:t xml:space="preserve"> .</w:t>
      </w:r>
    </w:p>
    <w:p w:rsidR="00544FEA" w:rsidRPr="000D09CA" w:rsidRDefault="00544FEA" w:rsidP="00544FEA">
      <w:pPr>
        <w:spacing w:after="0"/>
        <w:rPr>
          <w:sz w:val="24"/>
          <w:szCs w:val="24"/>
          <w:lang w:val="en-US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5°  A partir d’une quantité de produit achetée dont on connaît le prix hors taxe à l’unité, on veut établir le montant de la facture d’un client sachant qu’on applique un taux de taxe de 19,6 %.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 xml:space="preserve">6° </w:t>
      </w:r>
      <w:r w:rsidR="009E55F1">
        <w:rPr>
          <w:sz w:val="24"/>
          <w:szCs w:val="24"/>
        </w:rPr>
        <w:t xml:space="preserve">a) </w:t>
      </w:r>
      <w:r w:rsidRPr="000D09CA">
        <w:rPr>
          <w:sz w:val="24"/>
          <w:szCs w:val="24"/>
        </w:rPr>
        <w:t xml:space="preserve"> Calculer ce que devient une somme d’argent S donnée placée à intérêts composés au taux annuel de t%, au bout de n années.</w:t>
      </w:r>
    </w:p>
    <w:p w:rsidR="009E55F1" w:rsidRPr="000D09CA" w:rsidRDefault="009E55F1" w:rsidP="009E55F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b)  Que devient le prix P d’un article </w:t>
      </w:r>
      <w:r w:rsidR="00B7134C">
        <w:rPr>
          <w:sz w:val="24"/>
          <w:szCs w:val="24"/>
        </w:rPr>
        <w:t xml:space="preserve">après avoir </w:t>
      </w:r>
      <w:r>
        <w:rPr>
          <w:sz w:val="24"/>
          <w:szCs w:val="24"/>
        </w:rPr>
        <w:t xml:space="preserve">subi deux augmentations successives de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%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>%</w:t>
      </w:r>
      <w:r w:rsidR="00B7134C">
        <w:rPr>
          <w:rFonts w:eastAsiaTheme="minorEastAsia"/>
          <w:sz w:val="24"/>
          <w:szCs w:val="24"/>
        </w:rPr>
        <w:t> ?</w:t>
      </w:r>
      <w:r>
        <w:rPr>
          <w:rFonts w:eastAsiaTheme="minorEastAsia"/>
          <w:sz w:val="24"/>
          <w:szCs w:val="24"/>
        </w:rPr>
        <w:t xml:space="preserve"> </w:t>
      </w:r>
      <w:r w:rsidR="00B7134C">
        <w:rPr>
          <w:rFonts w:eastAsiaTheme="minorEastAsia"/>
          <w:sz w:val="24"/>
          <w:szCs w:val="24"/>
        </w:rPr>
        <w:t>De quel taux a-t-il finalement augmenté ?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9E55F1" w:rsidRDefault="00544FEA" w:rsidP="00544FEA">
      <w:pPr>
        <w:spacing w:after="0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000D09CA">
        <w:rPr>
          <w:sz w:val="24"/>
          <w:szCs w:val="24"/>
        </w:rPr>
        <w:t xml:space="preserve">7°  </w:t>
      </w:r>
      <w:r w:rsidR="009E55F1">
        <w:rPr>
          <w:sz w:val="24"/>
          <w:szCs w:val="24"/>
        </w:rPr>
        <w:t xml:space="preserve">a)   </w:t>
      </w:r>
      <w:r w:rsidRPr="009E55F1">
        <w:rPr>
          <w:rFonts w:eastAsia="Times New Roman" w:cs="Times New Roman"/>
          <w:color w:val="000000"/>
          <w:sz w:val="24"/>
          <w:szCs w:val="24"/>
          <w:lang w:eastAsia="fr-FR"/>
        </w:rPr>
        <w:t xml:space="preserve">Déterminer la moyenne trimestrielle connaissant les 3 notes </w:t>
      </w:r>
      <w:r w:rsidR="000D09CA" w:rsidRPr="009E55F1">
        <w:rPr>
          <w:rFonts w:eastAsia="Times New Roman" w:cs="Times New Roman"/>
          <w:color w:val="000000"/>
          <w:sz w:val="24"/>
          <w:szCs w:val="24"/>
          <w:lang w:eastAsia="fr-FR"/>
        </w:rPr>
        <w:t xml:space="preserve">de ce </w:t>
      </w:r>
      <w:r w:rsidRPr="009E55F1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trimestre et leurs coefficients </w:t>
      </w:r>
      <w:r w:rsidR="009E55F1">
        <w:rPr>
          <w:rFonts w:eastAsia="Times New Roman" w:cs="Times New Roman"/>
          <w:color w:val="000000"/>
          <w:sz w:val="24"/>
          <w:szCs w:val="24"/>
          <w:lang w:eastAsia="fr-FR"/>
        </w:rPr>
        <w:t>.</w:t>
      </w:r>
    </w:p>
    <w:p w:rsidR="00544FEA" w:rsidRPr="000D09CA" w:rsidRDefault="009E55F1" w:rsidP="00544FEA">
      <w:pPr>
        <w:tabs>
          <w:tab w:val="left" w:pos="851"/>
        </w:tabs>
        <w:spacing w:after="0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Theme="minorEastAsia"/>
          <w:sz w:val="24"/>
          <w:szCs w:val="24"/>
        </w:rPr>
        <w:t xml:space="preserve">      b</w:t>
      </w:r>
      <w:r w:rsidR="00544FEA" w:rsidRPr="000D09CA">
        <w:rPr>
          <w:rFonts w:eastAsiaTheme="minorEastAsia"/>
          <w:sz w:val="24"/>
          <w:szCs w:val="24"/>
        </w:rPr>
        <w:t>)</w:t>
      </w:r>
      <w:r w:rsidR="00544FEA" w:rsidRPr="000D09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Un diplôme d’informatique est composé de deux tests et d’un examen. </w:t>
      </w:r>
      <w:r w:rsidR="000D09CA">
        <w:rPr>
          <w:rFonts w:eastAsia="Times New Roman" w:cs="Times New Roman"/>
          <w:color w:val="000000"/>
          <w:sz w:val="24"/>
          <w:szCs w:val="24"/>
          <w:lang w:eastAsia="fr-FR"/>
        </w:rPr>
        <w:t>C</w:t>
      </w:r>
      <w:r w:rsidR="00544FEA" w:rsidRPr="000D09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alculer la moyenne générale d’un étudiant, sachant que la note de l’examen est affectée du coefficient 2. </w:t>
      </w:r>
    </w:p>
    <w:p w:rsidR="00544FEA" w:rsidRPr="000D09CA" w:rsidRDefault="00544FEA" w:rsidP="00544FEA">
      <w:pPr>
        <w:tabs>
          <w:tab w:val="left" w:pos="851"/>
        </w:tabs>
        <w:spacing w:after="0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     </w:t>
      </w:r>
      <w:r w:rsidR="009E55F1">
        <w:rPr>
          <w:rFonts w:eastAsia="Times New Roman" w:cs="Times New Roman"/>
          <w:color w:val="000000"/>
          <w:sz w:val="24"/>
          <w:szCs w:val="24"/>
          <w:lang w:eastAsia="fr-FR"/>
        </w:rPr>
        <w:t>c</w:t>
      </w: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) </w:t>
      </w:r>
      <w:r w:rsidR="009E55F1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</w:t>
      </w: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>Un diplôme de comptabilité est composé de trois partiels affectés respectivement des coefficients 1, 2, et 4. On veut connaître la moyenne d’un étudiant.</w:t>
      </w:r>
    </w:p>
    <w:p w:rsidR="00544FEA" w:rsidRDefault="00544FEA" w:rsidP="00544FEA">
      <w:pPr>
        <w:tabs>
          <w:tab w:val="left" w:pos="851"/>
        </w:tabs>
        <w:spacing w:after="0" w:line="240" w:lineRule="auto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      </w:t>
      </w:r>
      <w:r w:rsidR="009E55F1">
        <w:rPr>
          <w:rFonts w:eastAsia="Times New Roman" w:cs="Times New Roman"/>
          <w:color w:val="000000"/>
          <w:sz w:val="24"/>
          <w:szCs w:val="24"/>
          <w:lang w:eastAsia="fr-FR"/>
        </w:rPr>
        <w:t>d</w:t>
      </w: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) </w:t>
      </w:r>
      <w:r w:rsidR="009E55F1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</w:t>
      </w: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>L’évaluation d’un module de cours du soir s’effectue à partir d’une note de partiel en Janvier, d’une note d’examen en juin, et d’une note de projet en mai. Les notes sont affectées de coefficients (1 pour le partiel, 2 pour le projet, et 3 pour l’examen. On veut calculer la moyenne obtenue par un candidat.</w:t>
      </w:r>
    </w:p>
    <w:p w:rsidR="009E55F1" w:rsidRDefault="009E55F1" w:rsidP="00544FEA">
      <w:pPr>
        <w:tabs>
          <w:tab w:val="left" w:pos="851"/>
        </w:tabs>
        <w:spacing w:after="0" w:line="240" w:lineRule="auto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:rsidR="009E55F1" w:rsidRPr="000D09CA" w:rsidRDefault="009E55F1" w:rsidP="00544FEA">
      <w:pPr>
        <w:tabs>
          <w:tab w:val="left" w:pos="851"/>
        </w:tabs>
        <w:spacing w:after="0" w:line="240" w:lineRule="auto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>8° Déterminer, en heures, minutes et secondes, le temps mis pour parcourir une distance D en Km à la vitesse moyenne V en Km/h.</w:t>
      </w:r>
    </w:p>
    <w:p w:rsidR="00544FEA" w:rsidRPr="000D09CA" w:rsidRDefault="00544FEA" w:rsidP="00544FEA">
      <w:pPr>
        <w:tabs>
          <w:tab w:val="left" w:pos="851"/>
        </w:tabs>
        <w:spacing w:after="0" w:line="240" w:lineRule="auto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9°  Calculer la longueur de l’hypoténuse d’un triangle rectangle. On connaît la mesure des côtés de l’angle droit.</w:t>
      </w:r>
    </w:p>
    <w:p w:rsidR="00544FEA" w:rsidRPr="000D09CA" w:rsidRDefault="00544FEA" w:rsidP="00544FEA">
      <w:pPr>
        <w:spacing w:after="0" w:line="240" w:lineRule="auto"/>
        <w:ind w:left="180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10° a) Déterminer le volume d’un cylindre connaissant sa hauteur h et le rayon r du cercle de la base.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 xml:space="preserve">       b)  Calculer le volume d’un cône de rayon de base R et de hauteur H.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11°  Ecrire un programme permettant d’échanger 2 variables X et Y (par exemple au début X=2 et Y=5 et à la fin X=5 et Y = 2…).</w:t>
      </w:r>
    </w:p>
    <w:p w:rsidR="000D09CA" w:rsidRDefault="00544FEA" w:rsidP="00544FEA">
      <w:pPr>
        <w:spacing w:after="0"/>
        <w:ind w:left="1416" w:firstLine="708"/>
        <w:rPr>
          <w:sz w:val="24"/>
          <w:szCs w:val="24"/>
        </w:rPr>
      </w:pPr>
      <w:r w:rsidRPr="000D09CA">
        <w:rPr>
          <w:sz w:val="24"/>
          <w:szCs w:val="24"/>
        </w:rPr>
        <w:t xml:space="preserve">                       </w:t>
      </w:r>
      <w:r w:rsidRPr="000D09CA">
        <w:rPr>
          <w:sz w:val="24"/>
          <w:szCs w:val="24"/>
        </w:rPr>
        <w:tab/>
      </w:r>
      <w:r w:rsidRPr="000D09CA">
        <w:rPr>
          <w:sz w:val="24"/>
          <w:szCs w:val="24"/>
        </w:rPr>
        <w:tab/>
      </w:r>
    </w:p>
    <w:p w:rsidR="00544FEA" w:rsidRPr="000D09CA" w:rsidRDefault="00544FEA" w:rsidP="000D09CA">
      <w:pPr>
        <w:spacing w:after="0"/>
        <w:ind w:left="2124" w:firstLine="708"/>
        <w:rPr>
          <w:b/>
          <w:sz w:val="28"/>
          <w:szCs w:val="28"/>
        </w:rPr>
      </w:pPr>
      <w:r w:rsidRPr="000D09CA">
        <w:rPr>
          <w:b/>
          <w:sz w:val="28"/>
          <w:szCs w:val="28"/>
        </w:rPr>
        <w:lastRenderedPageBreak/>
        <w:t>AVEC DES  INSTRUCTIONS CONDITIONNELLES…...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12°   a)  Afficher lequel de deux nombres donnés A et B est le plus grand.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 xml:space="preserve">         b)  Déterminer si un nombre entier est pair ou impair.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13°  Un magasin expédie deux types de colis contenant des chocolats : des paquets de 500g  vendus 25 euros pièce et des paquets de 250g vendus 15 euros pièce. Les frais de port s’élèvent à 10 euros pour des paquets dont le poids n’excède pas 5 Kg,  à 18 euros si le poids est compris entre 5 et 10 Kg, à  24 euros si le poids est compris entre 10 et 30 Kg et à 30 euros si ce poids dépasse 30 Kg. Déterminer le montant total de la facture en fonction du nombre x et y de paquets de chaque type qui auront été commandés.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14° A partir d’une moyenne annuelle entière on veut déterminer l’avis formulé sur les résultats d’un étudiant.  Si la moyenne est</w:t>
      </w:r>
      <w:r w:rsidRPr="000D09CA">
        <w:rPr>
          <w:sz w:val="24"/>
          <w:szCs w:val="24"/>
        </w:rPr>
        <w:tab/>
        <w:t xml:space="preserve">0,1,2,3,4,5, l’avis est ‘nul’ ; si c’est 6,7 : </w:t>
      </w:r>
      <w:r w:rsidR="00762CB3">
        <w:rPr>
          <w:sz w:val="24"/>
          <w:szCs w:val="24"/>
        </w:rPr>
        <w:t xml:space="preserve">écrire </w:t>
      </w:r>
      <w:r w:rsidRPr="000D09CA">
        <w:rPr>
          <w:sz w:val="24"/>
          <w:szCs w:val="24"/>
        </w:rPr>
        <w:t>‘très insuffisant’ ; si c’est 8,9 :‘insuffisant’ ; si c’est 10,11 : ‘moyen’ ; si c’est :12,13 : ‘assez bien’ ; si c’est : 14,15,16 : ‘bien’ ; enfin : 17,18,19,20 : ‘très bien’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 xml:space="preserve">15°  Déterminer la moyenne annuelle finale d’un étudiant qui sera le maximum entre la note à l’examen final, et la moyenne générale calculée à partir de la note du premier et second partiels, chacun affectés d’un coefficient 1, et la note à l’examen final affectée d’un coefficient 2. 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16°  a)  Déterminer à partir de combien d’années de placement un capital C placé à intérêts composés au taux annuel de t% aura doublé.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 xml:space="preserve">      b)  Déterminer à partir de combien d’années de placement un capital C placé à intérêts composés au taux annuel de t%  sera multiplié par l’entier n donné.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17° A partir de la date de naissance (sous la forme JOUR, MOIS, ANNEE) d’une personne on veut savoir si elle bénéficie d’une réduction ; sachant que la réduction est accordée aux personnes ayant moins de 18 ans, et aux personnes ayant au moins 60.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18° On veut déterminer ans combien d’années un père aura le double de l’âge de son fils. Ou dans combien d’années une mère aura le double de l’âge de sa fille.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19° La suie peut être utilisée comme engrais ; on peut l'employer à la dose de 1/3 de mètre cube par are, mélangée avec 2 ou 3 fois autant de terre. On cherche</w:t>
      </w:r>
      <w:r w:rsidRPr="000D09CA">
        <w:rPr>
          <w:sz w:val="24"/>
          <w:szCs w:val="24"/>
        </w:rPr>
        <w:br/>
        <w:t xml:space="preserve">    a)  quelle serait la dépense à faire pour enrichir un nombre X d'ares . La suie coûtant 4,50 euros l'hectolitre, les frais de transports étant de Y euros les 10 kilos, et le mètre cube de suie pesant 1205 kg.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 xml:space="preserve">    b)  si le budget prévu pour cela ( une somme S donnée) sera suffisant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20°  On veut afficher la réponse à une demande d’assurance vie. Les règles sont :</w:t>
      </w:r>
    </w:p>
    <w:p w:rsidR="00544FEA" w:rsidRPr="000D09CA" w:rsidRDefault="00544FEA" w:rsidP="00544FEA">
      <w:pPr>
        <w:spacing w:after="0"/>
        <w:ind w:firstLine="708"/>
        <w:rPr>
          <w:sz w:val="24"/>
          <w:szCs w:val="24"/>
        </w:rPr>
      </w:pPr>
      <w:r w:rsidRPr="000D09CA">
        <w:rPr>
          <w:sz w:val="24"/>
          <w:szCs w:val="24"/>
        </w:rPr>
        <w:t>-  Un demandeur de moins de 30 ans, en excellente santé, et n’ayant jamais eu d’accident, obtient un contrat de type A.</w:t>
      </w:r>
    </w:p>
    <w:p w:rsidR="00544FEA" w:rsidRPr="000D09CA" w:rsidRDefault="00544FEA" w:rsidP="00544FEA">
      <w:pPr>
        <w:spacing w:after="0"/>
        <w:ind w:firstLine="708"/>
        <w:rPr>
          <w:sz w:val="24"/>
          <w:szCs w:val="24"/>
        </w:rPr>
      </w:pPr>
      <w:r w:rsidRPr="000D09CA">
        <w:rPr>
          <w:sz w:val="24"/>
          <w:szCs w:val="24"/>
        </w:rPr>
        <w:t>Si le demandeur est en mauvaise santé, ou a déjà eu un accident alors une expertise médicale est demandé, on diffère alors la réponse.</w:t>
      </w:r>
    </w:p>
    <w:p w:rsidR="00544FEA" w:rsidRPr="000D09CA" w:rsidRDefault="00544FEA" w:rsidP="00544FEA">
      <w:pPr>
        <w:spacing w:after="0"/>
        <w:ind w:firstLine="708"/>
        <w:rPr>
          <w:sz w:val="24"/>
          <w:szCs w:val="24"/>
        </w:rPr>
      </w:pPr>
      <w:r w:rsidRPr="000D09CA">
        <w:rPr>
          <w:sz w:val="24"/>
          <w:szCs w:val="24"/>
        </w:rPr>
        <w:t>Si le demandeur est en mauvaise santé, et a déjà eu un accident alors le contrat est refusé.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-  Si le demandeur à plus de 30 ans, on applique les mêmes conditions, mais cette fois le contrat sera de type B.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lastRenderedPageBreak/>
        <w:t xml:space="preserve"> </w:t>
      </w:r>
    </w:p>
    <w:p w:rsidR="00544FEA" w:rsidRPr="00B7134C" w:rsidRDefault="00544FEA" w:rsidP="00544FEA">
      <w:pPr>
        <w:spacing w:after="0"/>
        <w:ind w:left="4956" w:firstLine="708"/>
        <w:rPr>
          <w:b/>
          <w:sz w:val="28"/>
          <w:szCs w:val="28"/>
        </w:rPr>
      </w:pPr>
      <w:r w:rsidRPr="00B7134C">
        <w:rPr>
          <w:b/>
          <w:sz w:val="28"/>
          <w:szCs w:val="28"/>
        </w:rPr>
        <w:t>AVEC DES ITERATIONS…</w:t>
      </w:r>
    </w:p>
    <w:p w:rsidR="00544FEA" w:rsidRPr="000D09CA" w:rsidRDefault="00544FEA" w:rsidP="00544FEA">
      <w:pPr>
        <w:spacing w:after="0"/>
        <w:ind w:left="4956" w:firstLine="708"/>
        <w:rPr>
          <w:sz w:val="24"/>
          <w:szCs w:val="24"/>
        </w:rPr>
      </w:pPr>
    </w:p>
    <w:p w:rsidR="00544FEA" w:rsidRPr="000D09CA" w:rsidRDefault="00544FEA" w:rsidP="00544FEA">
      <w:pPr>
        <w:spacing w:after="0"/>
        <w:rPr>
          <w:sz w:val="24"/>
          <w:szCs w:val="24"/>
        </w:rPr>
      </w:pPr>
      <w:r w:rsidRPr="000D09CA">
        <w:rPr>
          <w:sz w:val="24"/>
          <w:szCs w:val="24"/>
        </w:rPr>
        <w:t>21° Afficher la table des valeurs de 1 à 20, leurs carrés et cubes.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tabs>
          <w:tab w:val="left" w:pos="851"/>
        </w:tabs>
        <w:spacing w:after="0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000D09CA">
        <w:rPr>
          <w:sz w:val="24"/>
          <w:szCs w:val="24"/>
        </w:rPr>
        <w:t xml:space="preserve">22° </w:t>
      </w: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>1) Afficher la table de multiplication du 7 (</w:t>
      </w:r>
      <w:r w:rsidRPr="000D09CA">
        <w:rPr>
          <w:rFonts w:eastAsia="Times New Roman" w:cs="Times New Roman"/>
          <w:i/>
          <w:color w:val="000000"/>
          <w:sz w:val="24"/>
          <w:szCs w:val="24"/>
          <w:lang w:eastAsia="fr-FR"/>
        </w:rPr>
        <w:t>exemple</w:t>
      </w: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: 1 x 7 = 7 ...) pour des multiplicateurs de 1 à 10</w:t>
      </w:r>
    </w:p>
    <w:p w:rsidR="00544FEA" w:rsidRPr="000D09CA" w:rsidRDefault="00544FEA" w:rsidP="00544FE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       2) Afficher la table de multiplication du N pour des multiplicateurs de 1 à 10</w:t>
      </w:r>
    </w:p>
    <w:p w:rsidR="00544FEA" w:rsidRPr="000D09CA" w:rsidRDefault="00544FEA" w:rsidP="00544FE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       3) Afficher la table de multiplication du N pour des multiplicateurs entre a et b donnés.</w:t>
      </w:r>
    </w:p>
    <w:p w:rsidR="00544FEA" w:rsidRPr="000D09CA" w:rsidRDefault="00544FEA" w:rsidP="00544FEA">
      <w:pPr>
        <w:spacing w:after="0"/>
        <w:rPr>
          <w:sz w:val="24"/>
          <w:szCs w:val="24"/>
        </w:rPr>
      </w:pPr>
    </w:p>
    <w:p w:rsidR="00544FEA" w:rsidRPr="000D09CA" w:rsidRDefault="00544FEA" w:rsidP="00544FEA">
      <w:pPr>
        <w:tabs>
          <w:tab w:val="left" w:pos="851"/>
        </w:tabs>
        <w:spacing w:after="0"/>
        <w:ind w:left="851" w:hanging="851"/>
        <w:jc w:val="both"/>
        <w:rPr>
          <w:sz w:val="24"/>
          <w:szCs w:val="24"/>
        </w:rPr>
      </w:pPr>
      <w:r w:rsidRPr="000D09CA">
        <w:rPr>
          <w:sz w:val="24"/>
          <w:szCs w:val="24"/>
        </w:rPr>
        <w:t xml:space="preserve">23° Calculer pour n donné les sommes : </w:t>
      </w:r>
    </w:p>
    <w:p w:rsidR="00544FEA" w:rsidRPr="000D09CA" w:rsidRDefault="00544FEA" w:rsidP="00544FEA">
      <w:pPr>
        <w:tabs>
          <w:tab w:val="left" w:pos="851"/>
        </w:tabs>
        <w:spacing w:after="0"/>
        <w:ind w:left="851" w:hanging="851"/>
        <w:jc w:val="both"/>
        <w:rPr>
          <w:sz w:val="24"/>
          <w:szCs w:val="24"/>
          <w:lang w:val="en-US"/>
        </w:rPr>
      </w:pPr>
      <w:r w:rsidRPr="000D09CA">
        <w:rPr>
          <w:sz w:val="24"/>
          <w:szCs w:val="24"/>
        </w:rPr>
        <w:tab/>
      </w:r>
      <w:r w:rsidRPr="000D09CA">
        <w:rPr>
          <w:sz w:val="24"/>
          <w:szCs w:val="24"/>
          <w:lang w:val="en-US"/>
        </w:rPr>
        <w:t xml:space="preserve">a) S = 1 + 2 + 3 + 4 + ….+ n   ;   b) S = </w:t>
      </w:r>
      <m:oMath>
        <m:sSup>
          <m:sSupPr>
            <m:ctrlPr>
              <w:rPr>
                <w:rFonts w:asci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  <w:lang w:val="en-US"/>
              </w:rPr>
              <m:t>1</m:t>
            </m:r>
          </m:e>
          <m:sup>
            <m:r>
              <w:rPr>
                <w:rFonts w:ascii="Cambria Math"/>
                <w:sz w:val="24"/>
                <w:szCs w:val="24"/>
                <w:lang w:val="en-US"/>
              </w:rPr>
              <m:t>2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 xml:space="preserve">+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  <w:lang w:val="en-US"/>
              </w:rPr>
              <m:t>2</m:t>
            </m:r>
          </m:e>
          <m:sup>
            <m:r>
              <w:rPr>
                <w:rFonts w:ascii="Cambria Math" w:eastAsiaTheme="minorEastAsia"/>
                <w:sz w:val="24"/>
                <w:szCs w:val="24"/>
                <w:lang w:val="en-US"/>
              </w:rPr>
              <m:t>2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 xml:space="preserve">+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  <w:lang w:val="en-US"/>
              </w:rPr>
              <m:t>3</m:t>
            </m:r>
          </m:e>
          <m:sup>
            <m:r>
              <w:rPr>
                <w:rFonts w:ascii="Cambria Math" w:eastAsiaTheme="minorEastAsia"/>
                <w:sz w:val="24"/>
                <w:szCs w:val="24"/>
                <w:lang w:val="en-US"/>
              </w:rPr>
              <m:t>2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>+….+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eastAsiaTheme="minorEastAsia"/>
                <w:sz w:val="24"/>
                <w:szCs w:val="24"/>
                <w:lang w:val="en-US"/>
              </w:rPr>
              <m:t>2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 xml:space="preserve"> ;    c)  S =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  <w:lang w:val="en-US"/>
              </w:rPr>
              <m:t>1</m:t>
            </m:r>
          </m:e>
          <m:sup>
            <m:r>
              <w:rPr>
                <w:rFonts w:ascii="Cambria Math" w:eastAsiaTheme="minorEastAsia"/>
                <w:sz w:val="24"/>
                <w:szCs w:val="24"/>
                <w:lang w:val="en-US"/>
              </w:rPr>
              <m:t>3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 xml:space="preserve"> +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  <w:lang w:val="en-US"/>
              </w:rPr>
              <m:t>2</m:t>
            </m:r>
          </m:e>
          <m:sup>
            <m:r>
              <w:rPr>
                <w:rFonts w:ascii="Cambria Math" w:eastAsiaTheme="minorEastAsia"/>
                <w:sz w:val="24"/>
                <w:szCs w:val="24"/>
                <w:lang w:val="en-US"/>
              </w:rPr>
              <m:t>3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 xml:space="preserve"> +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  <w:lang w:val="en-US"/>
              </w:rPr>
              <m:t>3</m:t>
            </m:r>
          </m:e>
          <m:sup>
            <m:r>
              <w:rPr>
                <w:rFonts w:ascii="Cambria Math" w:eastAsiaTheme="minorEastAsia"/>
                <w:sz w:val="24"/>
                <w:szCs w:val="24"/>
                <w:lang w:val="en-US"/>
              </w:rPr>
              <m:t>3</m:t>
            </m:r>
          </m:sup>
        </m:sSup>
      </m:oMath>
      <w:r w:rsidRPr="000D09CA">
        <w:rPr>
          <w:rFonts w:eastAsiaTheme="minorEastAsia"/>
          <w:sz w:val="24"/>
          <w:szCs w:val="24"/>
          <w:lang w:val="en-US"/>
        </w:rPr>
        <w:t xml:space="preserve">+ …..+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p>
            <m:r>
              <w:rPr>
                <w:rFonts w:ascii="Cambria Math" w:eastAsiaTheme="minorEastAsia"/>
                <w:sz w:val="24"/>
                <w:szCs w:val="24"/>
                <w:lang w:val="en-US"/>
              </w:rPr>
              <m:t>3</m:t>
            </m:r>
          </m:sup>
        </m:sSup>
      </m:oMath>
    </w:p>
    <w:p w:rsidR="00544FEA" w:rsidRPr="000D09CA" w:rsidRDefault="00544FEA" w:rsidP="00544FEA">
      <w:pPr>
        <w:tabs>
          <w:tab w:val="left" w:pos="851"/>
        </w:tabs>
        <w:spacing w:after="0"/>
        <w:ind w:left="851" w:hanging="851"/>
        <w:jc w:val="both"/>
        <w:rPr>
          <w:rFonts w:eastAsiaTheme="minorEastAsia"/>
          <w:sz w:val="24"/>
          <w:szCs w:val="24"/>
        </w:rPr>
      </w:pPr>
      <w:r w:rsidRPr="000D09CA">
        <w:rPr>
          <w:sz w:val="24"/>
          <w:szCs w:val="24"/>
          <w:lang w:val="en-US"/>
        </w:rPr>
        <w:t xml:space="preserve">                d)  S = 1 + 3 + 5 + 7 + ….+ </w:t>
      </w:r>
      <w:r w:rsidRPr="000D09CA">
        <w:rPr>
          <w:sz w:val="24"/>
          <w:szCs w:val="24"/>
        </w:rPr>
        <w:t xml:space="preserve">(2n-1)    ;    e) S = 1 + </w:t>
      </w:r>
      <m:oMath>
        <m:f>
          <m:fPr>
            <m:ctrlPr>
              <w:rPr>
                <w:rFonts w:asci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2</m:t>
            </m:r>
          </m:den>
        </m:f>
      </m:oMath>
      <w:r w:rsidRPr="000D09CA">
        <w:rPr>
          <w:rFonts w:eastAsiaTheme="minorEastAsia"/>
          <w:sz w:val="24"/>
          <w:szCs w:val="24"/>
        </w:rPr>
        <w:t xml:space="preserve"> +</w:t>
      </w:r>
      <m:oMath>
        <m:r>
          <w:rPr>
            <w:rFonts w:ascii="Cambria Math" w:eastAsiaTheme="minor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/>
            <w:sz w:val="24"/>
            <w:szCs w:val="24"/>
          </w:rPr>
          <m:t xml:space="preserve">  </m:t>
        </m:r>
      </m:oMath>
      <w:r w:rsidRPr="000D09CA">
        <w:rPr>
          <w:rFonts w:eastAsiaTheme="minorEastAsia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/>
                <w:sz w:val="24"/>
                <w:szCs w:val="24"/>
              </w:rPr>
              <m:t>4</m:t>
            </m:r>
          </m:den>
        </m:f>
      </m:oMath>
      <w:r w:rsidRPr="000D09CA">
        <w:rPr>
          <w:rFonts w:eastAsiaTheme="minorEastAsia"/>
          <w:sz w:val="24"/>
          <w:szCs w:val="24"/>
        </w:rPr>
        <w:t xml:space="preserve"> + ……+ </w:t>
      </w:r>
      <m:oMath>
        <m:f>
          <m:f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den>
        </m:f>
      </m:oMath>
      <w:r w:rsidRPr="000D09CA">
        <w:rPr>
          <w:rFonts w:eastAsiaTheme="minorEastAsia"/>
          <w:sz w:val="24"/>
          <w:szCs w:val="24"/>
        </w:rPr>
        <w:t xml:space="preserve">   </w:t>
      </w:r>
    </w:p>
    <w:p w:rsidR="00544FEA" w:rsidRPr="000D09CA" w:rsidRDefault="00544FEA" w:rsidP="00544FEA">
      <w:pPr>
        <w:tabs>
          <w:tab w:val="left" w:pos="851"/>
        </w:tabs>
        <w:spacing w:after="0"/>
        <w:ind w:left="851" w:hanging="851"/>
        <w:jc w:val="both"/>
        <w:rPr>
          <w:rFonts w:eastAsiaTheme="minorEastAsia"/>
          <w:sz w:val="24"/>
          <w:szCs w:val="24"/>
        </w:rPr>
      </w:pPr>
    </w:p>
    <w:p w:rsidR="00B7134C" w:rsidRDefault="00544FEA" w:rsidP="00544FEA">
      <w:pPr>
        <w:tabs>
          <w:tab w:val="left" w:pos="851"/>
        </w:tabs>
        <w:spacing w:after="0"/>
        <w:ind w:left="851" w:hanging="851"/>
        <w:jc w:val="both"/>
        <w:rPr>
          <w:sz w:val="24"/>
          <w:szCs w:val="24"/>
        </w:rPr>
      </w:pPr>
      <w:r w:rsidRPr="000D09CA">
        <w:rPr>
          <w:sz w:val="24"/>
          <w:szCs w:val="24"/>
        </w:rPr>
        <w:t xml:space="preserve">24°  </w:t>
      </w:r>
      <w:r w:rsidR="00B7134C">
        <w:rPr>
          <w:sz w:val="24"/>
          <w:szCs w:val="24"/>
        </w:rPr>
        <w:t xml:space="preserve">On donne une liste de n notes et de leurs coefficients. Déterminer la moyenne obtenue. </w:t>
      </w:r>
    </w:p>
    <w:p w:rsidR="00B7134C" w:rsidRDefault="00B7134C" w:rsidP="00544FEA">
      <w:pPr>
        <w:tabs>
          <w:tab w:val="left" w:pos="851"/>
        </w:tabs>
        <w:spacing w:after="0"/>
        <w:ind w:left="851" w:hanging="851"/>
        <w:jc w:val="both"/>
        <w:rPr>
          <w:sz w:val="24"/>
          <w:szCs w:val="24"/>
        </w:rPr>
      </w:pPr>
    </w:p>
    <w:p w:rsidR="00544FEA" w:rsidRPr="000D09CA" w:rsidRDefault="00B7134C" w:rsidP="00544FEA">
      <w:pPr>
        <w:tabs>
          <w:tab w:val="left" w:pos="851"/>
        </w:tabs>
        <w:spacing w:after="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25°  </w:t>
      </w:r>
      <w:r w:rsidR="00544FEA" w:rsidRPr="000D09CA">
        <w:rPr>
          <w:sz w:val="24"/>
          <w:szCs w:val="24"/>
        </w:rPr>
        <w:t xml:space="preserve">Simuler le lancer de 10 dés et afficher la somme des chiffres obtenus. </w:t>
      </w:r>
    </w:p>
    <w:p w:rsidR="00544FEA" w:rsidRPr="000D09CA" w:rsidRDefault="00544FEA" w:rsidP="00544FEA">
      <w:pPr>
        <w:tabs>
          <w:tab w:val="left" w:pos="851"/>
        </w:tabs>
        <w:spacing w:after="0"/>
        <w:ind w:left="851" w:hanging="851"/>
        <w:jc w:val="both"/>
        <w:rPr>
          <w:sz w:val="24"/>
          <w:szCs w:val="24"/>
        </w:rPr>
      </w:pPr>
    </w:p>
    <w:p w:rsidR="00544FEA" w:rsidRPr="000D09CA" w:rsidRDefault="00544FEA" w:rsidP="00544FEA">
      <w:pPr>
        <w:tabs>
          <w:tab w:val="left" w:pos="851"/>
        </w:tabs>
        <w:spacing w:after="0"/>
        <w:ind w:left="851" w:hanging="851"/>
        <w:jc w:val="both"/>
        <w:rPr>
          <w:sz w:val="24"/>
          <w:szCs w:val="24"/>
        </w:rPr>
      </w:pPr>
      <w:r w:rsidRPr="000D09CA">
        <w:rPr>
          <w:sz w:val="24"/>
          <w:szCs w:val="24"/>
        </w:rPr>
        <w:t>2</w:t>
      </w:r>
      <w:r w:rsidR="00B7134C">
        <w:rPr>
          <w:sz w:val="24"/>
          <w:szCs w:val="24"/>
        </w:rPr>
        <w:t>6</w:t>
      </w:r>
      <w:r w:rsidRPr="000D09CA">
        <w:rPr>
          <w:sz w:val="24"/>
          <w:szCs w:val="24"/>
        </w:rPr>
        <w:t>° Simuler le lancer d’un dé jusqu’à l’obtention d’un six et compter le nombre d’essais nécessaires.</w:t>
      </w:r>
    </w:p>
    <w:p w:rsidR="00544FEA" w:rsidRPr="000D09CA" w:rsidRDefault="00544FEA" w:rsidP="00544FEA">
      <w:pPr>
        <w:tabs>
          <w:tab w:val="left" w:pos="851"/>
        </w:tabs>
        <w:spacing w:after="0"/>
        <w:ind w:left="851" w:hanging="851"/>
        <w:jc w:val="both"/>
        <w:rPr>
          <w:sz w:val="24"/>
          <w:szCs w:val="24"/>
        </w:rPr>
      </w:pPr>
    </w:p>
    <w:p w:rsidR="00544FEA" w:rsidRDefault="00544FEA" w:rsidP="00544FEA">
      <w:pPr>
        <w:tabs>
          <w:tab w:val="left" w:pos="851"/>
        </w:tabs>
        <w:spacing w:after="0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000D09CA">
        <w:rPr>
          <w:sz w:val="24"/>
          <w:szCs w:val="24"/>
        </w:rPr>
        <w:t xml:space="preserve"> 2</w:t>
      </w:r>
      <w:r w:rsidR="00B7134C">
        <w:rPr>
          <w:sz w:val="24"/>
          <w:szCs w:val="24"/>
        </w:rPr>
        <w:t>7</w:t>
      </w:r>
      <w:r w:rsidRPr="000D09CA">
        <w:rPr>
          <w:sz w:val="24"/>
          <w:szCs w:val="24"/>
        </w:rPr>
        <w:t xml:space="preserve">° </w:t>
      </w:r>
      <w:r w:rsidRPr="000D09CA">
        <w:rPr>
          <w:rFonts w:eastAsia="Times New Roman" w:cs="Times New Roman"/>
          <w:color w:val="000000"/>
          <w:sz w:val="24"/>
          <w:szCs w:val="24"/>
          <w:lang w:eastAsia="fr-FR"/>
        </w:rPr>
        <w:t>On donne une liste de N températures journalières. Déterminer la moyenne des températures saisies, ainsi que la température minimale, et la température maximale.</w:t>
      </w:r>
    </w:p>
    <w:p w:rsidR="004F19AE" w:rsidRDefault="004F19AE" w:rsidP="00544FEA">
      <w:pPr>
        <w:tabs>
          <w:tab w:val="left" w:pos="851"/>
        </w:tabs>
        <w:spacing w:after="0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:rsidR="004F19AE" w:rsidRDefault="004F19AE" w:rsidP="00544FEA">
      <w:pPr>
        <w:tabs>
          <w:tab w:val="left" w:pos="851"/>
        </w:tabs>
        <w:spacing w:after="0"/>
        <w:ind w:left="851" w:hanging="851"/>
        <w:jc w:val="both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>28° Voici un jeu de « course-poursuite » :</w:t>
      </w:r>
    </w:p>
    <w:p w:rsidR="004F19AE" w:rsidRDefault="004F19AE" w:rsidP="004F19A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a) </w:t>
      </w:r>
      <w:r w:rsidRPr="004F19AE">
        <w:rPr>
          <w:sz w:val="24"/>
          <w:szCs w:val="24"/>
        </w:rPr>
        <w:t xml:space="preserve"> Considérons une seule course avec deux coureurs :</w:t>
      </w:r>
      <w:r>
        <w:rPr>
          <w:sz w:val="24"/>
          <w:szCs w:val="24"/>
        </w:rPr>
        <w:t xml:space="preserve"> </w:t>
      </w:r>
      <w:r w:rsidRPr="00A73482">
        <w:rPr>
          <w:sz w:val="24"/>
          <w:szCs w:val="24"/>
        </w:rPr>
        <w:t>Deux coureurs x et y se déplacent tous les deux sur un même axe.</w:t>
      </w:r>
    </w:p>
    <w:p w:rsidR="004F19AE" w:rsidRPr="00A73482" w:rsidRDefault="004F19AE" w:rsidP="004F19AE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 Le coureur x part d’une position notée 0 et, à chacun de ses pas, il avance de façon aléatoire, en simulant un lancer de dé , de 1, 2, 3, 4, 5 ou 6 unités de longueur.  </w:t>
      </w:r>
    </w:p>
    <w:p w:rsidR="004F19AE" w:rsidRDefault="004F19AE" w:rsidP="004F19AE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 xml:space="preserve"> Le coureur y part avec un avantage de B unités et avance à vitesse constante de C unités à chaque pas. </w:t>
      </w:r>
    </w:p>
    <w:p w:rsidR="004F19AE" w:rsidRPr="00A73482" w:rsidRDefault="004F19AE" w:rsidP="004F19AE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73482">
        <w:rPr>
          <w:sz w:val="24"/>
          <w:szCs w:val="24"/>
        </w:rPr>
        <w:t>Dans une même course chaque coureur fait le même nombre P de pas.</w:t>
      </w:r>
    </w:p>
    <w:p w:rsidR="004F19AE" w:rsidRPr="00A73482" w:rsidRDefault="004F19AE" w:rsidP="004F19AE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>Si au bout de ces P pas, x</w:t>
      </w:r>
      <w:r>
        <w:rPr>
          <w:sz w:val="24"/>
          <w:szCs w:val="24"/>
        </w:rPr>
        <w:t xml:space="preserve"> </w:t>
      </w:r>
      <w:r w:rsidRPr="00A73482">
        <w:rPr>
          <w:sz w:val="24"/>
          <w:szCs w:val="24"/>
        </w:rPr>
        <w:t xml:space="preserve"> a rattrapé y, il a gagné. Sinon, il a perdu.  </w:t>
      </w:r>
    </w:p>
    <w:p w:rsidR="004F19AE" w:rsidRDefault="004F19AE" w:rsidP="004F19AE">
      <w:pPr>
        <w:spacing w:after="0"/>
        <w:ind w:firstLine="708"/>
        <w:rPr>
          <w:sz w:val="24"/>
          <w:szCs w:val="24"/>
        </w:rPr>
      </w:pPr>
      <w:r w:rsidRPr="00A73482">
        <w:rPr>
          <w:sz w:val="24"/>
          <w:szCs w:val="24"/>
        </w:rPr>
        <w:t>On peut identifier x au joueur et y à la machine. …</w:t>
      </w:r>
    </w:p>
    <w:p w:rsidR="004F19AE" w:rsidRPr="00A73482" w:rsidRDefault="004F19AE" w:rsidP="004F19AE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Commencer par réaliser un premier programme avec une seule course  en affichant qu’on a gagné en J pas ou qu’on a perdu….</w:t>
      </w:r>
    </w:p>
    <w:p w:rsidR="004F19AE" w:rsidRDefault="004F19AE" w:rsidP="004F19AE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b)  </w:t>
      </w:r>
      <w:r w:rsidRPr="004F19AE">
        <w:rPr>
          <w:sz w:val="24"/>
          <w:szCs w:val="24"/>
        </w:rPr>
        <w:t xml:space="preserve">On peut effectuer ainsi N courses : </w:t>
      </w:r>
      <w:r>
        <w:rPr>
          <w:sz w:val="24"/>
          <w:szCs w:val="24"/>
        </w:rPr>
        <w:t>Afficher alors</w:t>
      </w:r>
      <w:r w:rsidRPr="00A73482">
        <w:rPr>
          <w:sz w:val="24"/>
          <w:szCs w:val="24"/>
        </w:rPr>
        <w:t xml:space="preserve"> le nombre de victoires obtenues par x ainsi que leur fréquence, et essayer d’avoir une idée de la probabilité de gagner à ce jeu en fonction des paramètres B, C et P.  </w:t>
      </w:r>
    </w:p>
    <w:p w:rsidR="00CA3952" w:rsidRDefault="00CA3952" w:rsidP="004F19AE">
      <w:pPr>
        <w:spacing w:after="0"/>
        <w:ind w:firstLine="708"/>
        <w:rPr>
          <w:sz w:val="24"/>
          <w:szCs w:val="24"/>
        </w:rPr>
      </w:pPr>
    </w:p>
    <w:p w:rsidR="00CA3952" w:rsidRPr="00CA3952" w:rsidRDefault="00CA3952" w:rsidP="00CA3952">
      <w:pPr>
        <w:tabs>
          <w:tab w:val="left" w:pos="851"/>
        </w:tabs>
        <w:spacing w:after="0"/>
        <w:ind w:left="851" w:hanging="851"/>
        <w:jc w:val="both"/>
        <w:rPr>
          <w:sz w:val="24"/>
          <w:szCs w:val="24"/>
        </w:rPr>
      </w:pPr>
      <w:r w:rsidRPr="00CA3952">
        <w:rPr>
          <w:sz w:val="24"/>
          <w:szCs w:val="24"/>
        </w:rPr>
        <w:t>29°</w:t>
      </w:r>
      <w:r>
        <w:rPr>
          <w:b/>
          <w:i/>
          <w:sz w:val="24"/>
          <w:szCs w:val="24"/>
        </w:rPr>
        <w:t xml:space="preserve"> </w:t>
      </w:r>
      <w:r w:rsidRPr="00CA3952">
        <w:rPr>
          <w:sz w:val="24"/>
          <w:szCs w:val="24"/>
        </w:rPr>
        <w:t>Faire un programme donnant le PGCD et le PPCM de deux entiers  A et B  en utilisant l’algorithme d’Euclide.</w:t>
      </w:r>
    </w:p>
    <w:p w:rsidR="00CA3952" w:rsidRDefault="00CA3952" w:rsidP="00CA3952">
      <w:pPr>
        <w:spacing w:after="0"/>
        <w:ind w:left="360"/>
        <w:rPr>
          <w:sz w:val="24"/>
          <w:szCs w:val="24"/>
        </w:rPr>
      </w:pPr>
      <w:r w:rsidRPr="00CA3952">
        <w:rPr>
          <w:b/>
          <w:i/>
          <w:sz w:val="24"/>
          <w:szCs w:val="24"/>
          <w:u w:val="single"/>
        </w:rPr>
        <w:t>Rappels :</w:t>
      </w:r>
      <w:r w:rsidRPr="007C52F2">
        <w:rPr>
          <w:sz w:val="24"/>
          <w:szCs w:val="24"/>
        </w:rPr>
        <w:t xml:space="preserve"> La division euclidienne de A par B s’écrit : A = B × Q + R  où  Q est le quotient de A par B et R le reste , avec  0 ≤ R &lt; B.  </w:t>
      </w:r>
    </w:p>
    <w:p w:rsidR="004F19AE" w:rsidRPr="000D09CA" w:rsidRDefault="00CA3952" w:rsidP="00CA3952">
      <w:pPr>
        <w:spacing w:after="0"/>
        <w:ind w:left="360" w:firstLine="348"/>
        <w:rPr>
          <w:sz w:val="24"/>
          <w:szCs w:val="24"/>
        </w:rPr>
      </w:pPr>
      <w:r w:rsidRPr="007C52F2">
        <w:rPr>
          <w:sz w:val="24"/>
          <w:szCs w:val="24"/>
        </w:rPr>
        <w:t>L’algorithme d’Euclide repose sur la propriété que tant que le reste n’est pas nul on peut remplacer A et B par B et R :  PGCD (A,B) = PGCD (B,R).</w:t>
      </w:r>
      <w:r>
        <w:rPr>
          <w:sz w:val="24"/>
          <w:szCs w:val="24"/>
        </w:rPr>
        <w:t xml:space="preserve"> </w:t>
      </w:r>
      <w:r w:rsidRPr="007C52F2">
        <w:rPr>
          <w:sz w:val="24"/>
          <w:szCs w:val="24"/>
        </w:rPr>
        <w:t xml:space="preserve"> Le PGCD est </w:t>
      </w:r>
      <w:r>
        <w:rPr>
          <w:sz w:val="24"/>
          <w:szCs w:val="24"/>
        </w:rPr>
        <w:t>donc l</w:t>
      </w:r>
      <w:r w:rsidRPr="007C52F2">
        <w:rPr>
          <w:sz w:val="24"/>
          <w:szCs w:val="24"/>
        </w:rPr>
        <w:t>e dernier reste non nul ainsi obtenu</w:t>
      </w:r>
      <w:r>
        <w:rPr>
          <w:sz w:val="24"/>
          <w:szCs w:val="24"/>
        </w:rPr>
        <w:t>.  On a alors PGCD(A,B) × PPCM (A,B) = A × B.</w:t>
      </w:r>
    </w:p>
    <w:p w:rsidR="0052387D" w:rsidRPr="000D09CA" w:rsidRDefault="0052387D">
      <w:pPr>
        <w:rPr>
          <w:sz w:val="24"/>
          <w:szCs w:val="24"/>
        </w:rPr>
      </w:pPr>
    </w:p>
    <w:sectPr w:rsidR="0052387D" w:rsidRPr="000D09CA" w:rsidSect="00480DEF">
      <w:pgSz w:w="11906" w:h="16838"/>
      <w:pgMar w:top="680" w:right="68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proofState w:spelling="clean"/>
  <w:defaultTabStop w:val="708"/>
  <w:hyphenationZone w:val="425"/>
  <w:characterSpacingControl w:val="doNotCompress"/>
  <w:compat/>
  <w:rsids>
    <w:rsidRoot w:val="00544FEA"/>
    <w:rsid w:val="000D09CA"/>
    <w:rsid w:val="002D598D"/>
    <w:rsid w:val="004F19AE"/>
    <w:rsid w:val="0052387D"/>
    <w:rsid w:val="00544FEA"/>
    <w:rsid w:val="00762CB3"/>
    <w:rsid w:val="009E55F1"/>
    <w:rsid w:val="00B7134C"/>
    <w:rsid w:val="00CA3952"/>
    <w:rsid w:val="00E73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F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44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FEA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9E55F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1276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2</cp:revision>
  <cp:lastPrinted>2011-10-05T18:23:00Z</cp:lastPrinted>
  <dcterms:created xsi:type="dcterms:W3CDTF">2011-10-05T18:28:00Z</dcterms:created>
  <dcterms:modified xsi:type="dcterms:W3CDTF">2011-10-05T18:28:00Z</dcterms:modified>
</cp:coreProperties>
</file>